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C113" w14:textId="77777777" w:rsidR="001148C7" w:rsidRDefault="006B1A22" w:rsidP="00CA7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INTERGOVERNMENTAL AGREEMENT</w:t>
      </w:r>
    </w:p>
    <w:p w14:paraId="7B7DE77E" w14:textId="77777777" w:rsidR="006B1A22" w:rsidRDefault="006B1A22" w:rsidP="00CA7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by and between</w:t>
      </w:r>
    </w:p>
    <w:p w14:paraId="2826B4B3" w14:textId="77777777" w:rsidR="006B1A22" w:rsidRDefault="006B1A22" w:rsidP="00CA7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CITY OF LONE TREE, COLORADO</w:t>
      </w:r>
    </w:p>
    <w:p w14:paraId="6FEF0E77" w14:textId="77777777" w:rsidR="006B1A22" w:rsidRDefault="006B1A22" w:rsidP="00CA7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and</w:t>
      </w:r>
    </w:p>
    <w:p w14:paraId="410AEA75" w14:textId="77777777" w:rsidR="006B1A22" w:rsidRDefault="006B1A22" w:rsidP="00CA7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BOARD OF COUTY COMMISSIONERS</w:t>
      </w:r>
    </w:p>
    <w:p w14:paraId="5AD174D3" w14:textId="77777777" w:rsidR="006B1A22" w:rsidRDefault="006B1A22" w:rsidP="00CA7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 THE COUNTY OF DOUGLAS  </w:t>
      </w:r>
    </w:p>
    <w:p w14:paraId="307BB931" w14:textId="77777777" w:rsidR="006B1A22" w:rsidRPr="006B1A22" w:rsidRDefault="006B1A22" w:rsidP="006B1A22">
      <w:pPr>
        <w:jc w:val="center"/>
        <w:rPr>
          <w:rFonts w:ascii="Times New Roman" w:hAnsi="Times New Roman" w:cs="Times New Roman"/>
          <w:sz w:val="24"/>
          <w:szCs w:val="24"/>
        </w:rPr>
      </w:pPr>
    </w:p>
    <w:p w14:paraId="157C4DEB" w14:textId="1AF2EF96"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b/>
          <w:sz w:val="24"/>
          <w:szCs w:val="24"/>
        </w:rPr>
        <w:t>THIS INTERGOVERNMENTAL AGREEMENT</w:t>
      </w:r>
      <w:r w:rsidRPr="006B1A22">
        <w:rPr>
          <w:rFonts w:ascii="Times New Roman" w:hAnsi="Times New Roman" w:cs="Times New Roman"/>
          <w:sz w:val="24"/>
          <w:szCs w:val="24"/>
        </w:rPr>
        <w:t xml:space="preserve"> (“Agreement”) dated th</w:t>
      </w:r>
      <w:r w:rsidR="005F0BA5">
        <w:rPr>
          <w:rFonts w:ascii="Times New Roman" w:hAnsi="Times New Roman" w:cs="Times New Roman"/>
          <w:sz w:val="24"/>
          <w:szCs w:val="24"/>
        </w:rPr>
        <w:t>is ____ day of ___________, 20</w:t>
      </w:r>
      <w:r w:rsidR="00665D9F">
        <w:rPr>
          <w:rFonts w:ascii="Times New Roman" w:hAnsi="Times New Roman" w:cs="Times New Roman"/>
          <w:sz w:val="24"/>
          <w:szCs w:val="24"/>
        </w:rPr>
        <w:t>2</w:t>
      </w:r>
      <w:r w:rsidR="00976060">
        <w:rPr>
          <w:rFonts w:ascii="Times New Roman" w:hAnsi="Times New Roman" w:cs="Times New Roman"/>
          <w:sz w:val="24"/>
          <w:szCs w:val="24"/>
        </w:rPr>
        <w:t>4</w:t>
      </w:r>
      <w:r w:rsidRPr="006B1A22">
        <w:rPr>
          <w:rFonts w:ascii="Times New Roman" w:hAnsi="Times New Roman" w:cs="Times New Roman"/>
          <w:sz w:val="24"/>
          <w:szCs w:val="24"/>
        </w:rPr>
        <w:t>, by and between the City of Lone Tree, Colorado, (the “City”) and the Board of County Commissioners of the County of Douglas (the “County”) (collectively, the “Parties”).</w:t>
      </w:r>
    </w:p>
    <w:p w14:paraId="5CC5DDED" w14:textId="77777777" w:rsidR="006B1A22" w:rsidRPr="006B1A22" w:rsidRDefault="006B1A22" w:rsidP="006B1A22">
      <w:pPr>
        <w:jc w:val="center"/>
        <w:rPr>
          <w:rFonts w:ascii="Times New Roman" w:hAnsi="Times New Roman" w:cs="Times New Roman"/>
          <w:b/>
          <w:sz w:val="24"/>
          <w:szCs w:val="24"/>
        </w:rPr>
      </w:pPr>
      <w:r w:rsidRPr="006B1A22">
        <w:rPr>
          <w:rFonts w:ascii="Times New Roman" w:hAnsi="Times New Roman" w:cs="Times New Roman"/>
          <w:b/>
          <w:sz w:val="24"/>
          <w:szCs w:val="24"/>
        </w:rPr>
        <w:t>RECITALS</w:t>
      </w:r>
    </w:p>
    <w:p w14:paraId="2DDFB7B9" w14:textId="6422E96A" w:rsidR="006B1A22" w:rsidRPr="006B1A22" w:rsidRDefault="005D37A7" w:rsidP="00C82F42">
      <w:pPr>
        <w:ind w:firstLine="720"/>
        <w:rPr>
          <w:rFonts w:ascii="Times New Roman" w:hAnsi="Times New Roman" w:cs="Times New Roman"/>
          <w:sz w:val="24"/>
          <w:szCs w:val="24"/>
        </w:rPr>
      </w:pPr>
      <w:r w:rsidRPr="006B1A22">
        <w:rPr>
          <w:rFonts w:ascii="Times New Roman" w:hAnsi="Times New Roman" w:cs="Times New Roman"/>
          <w:b/>
          <w:sz w:val="24"/>
          <w:szCs w:val="24"/>
        </w:rPr>
        <w:t>WHEREAS,</w:t>
      </w:r>
      <w:r w:rsidRPr="006B1A22">
        <w:rPr>
          <w:rFonts w:ascii="Times New Roman" w:hAnsi="Times New Roman" w:cs="Times New Roman"/>
          <w:sz w:val="24"/>
          <w:szCs w:val="24"/>
        </w:rPr>
        <w:t xml:space="preserve"> pursuant to Colorado Constitution</w:t>
      </w:r>
      <w:r w:rsidR="006B1A22" w:rsidRPr="006B1A22">
        <w:rPr>
          <w:rFonts w:ascii="Times New Roman" w:hAnsi="Times New Roman" w:cs="Times New Roman"/>
          <w:sz w:val="24"/>
          <w:szCs w:val="24"/>
        </w:rPr>
        <w:t xml:space="preserve">   </w:t>
      </w:r>
      <w:r w:rsidRPr="006B1A22">
        <w:rPr>
          <w:rFonts w:ascii="Times New Roman" w:hAnsi="Times New Roman" w:cs="Times New Roman"/>
          <w:sz w:val="24"/>
          <w:szCs w:val="24"/>
        </w:rPr>
        <w:t>Article XIV, Section</w:t>
      </w:r>
      <w:r w:rsidR="006B1A22" w:rsidRPr="006B1A22">
        <w:rPr>
          <w:rFonts w:ascii="Times New Roman" w:hAnsi="Times New Roman" w:cs="Times New Roman"/>
          <w:sz w:val="24"/>
          <w:szCs w:val="24"/>
        </w:rPr>
        <w:t xml:space="preserve">   </w:t>
      </w:r>
      <w:r w:rsidR="00DD1DF2">
        <w:rPr>
          <w:rFonts w:ascii="Times New Roman" w:hAnsi="Times New Roman" w:cs="Times New Roman"/>
          <w:sz w:val="24"/>
          <w:szCs w:val="24"/>
        </w:rPr>
        <w:t>1</w:t>
      </w:r>
      <w:r w:rsidR="006B1A22" w:rsidRPr="006B1A22">
        <w:rPr>
          <w:rFonts w:ascii="Times New Roman" w:hAnsi="Times New Roman" w:cs="Times New Roman"/>
          <w:sz w:val="24"/>
          <w:szCs w:val="24"/>
        </w:rPr>
        <w:t>8(2)(a</w:t>
      </w:r>
      <w:r w:rsidRPr="006B1A22">
        <w:rPr>
          <w:rFonts w:ascii="Times New Roman" w:hAnsi="Times New Roman" w:cs="Times New Roman"/>
          <w:sz w:val="24"/>
          <w:szCs w:val="24"/>
        </w:rPr>
        <w:t>), and</w:t>
      </w:r>
      <w:r w:rsidR="006B1A22" w:rsidRPr="006B1A22">
        <w:rPr>
          <w:rFonts w:ascii="Times New Roman" w:hAnsi="Times New Roman" w:cs="Times New Roman"/>
          <w:sz w:val="24"/>
          <w:szCs w:val="24"/>
        </w:rPr>
        <w:t xml:space="preserve"> Section 29-1-</w:t>
      </w:r>
      <w:r w:rsidRPr="006B1A22">
        <w:rPr>
          <w:rFonts w:ascii="Times New Roman" w:hAnsi="Times New Roman" w:cs="Times New Roman"/>
          <w:sz w:val="24"/>
          <w:szCs w:val="24"/>
        </w:rPr>
        <w:t>20</w:t>
      </w:r>
      <w:r>
        <w:rPr>
          <w:rFonts w:ascii="Times New Roman" w:hAnsi="Times New Roman" w:cs="Times New Roman"/>
          <w:sz w:val="24"/>
          <w:szCs w:val="24"/>
        </w:rPr>
        <w:t>3</w:t>
      </w:r>
      <w:r w:rsidRPr="006B1A22">
        <w:rPr>
          <w:rFonts w:ascii="Times New Roman" w:hAnsi="Times New Roman" w:cs="Times New Roman"/>
          <w:sz w:val="24"/>
          <w:szCs w:val="24"/>
        </w:rPr>
        <w:t>, C.R.S.</w:t>
      </w:r>
      <w:r w:rsidR="006B1A22" w:rsidRPr="006B1A22">
        <w:rPr>
          <w:rFonts w:ascii="Times New Roman" w:hAnsi="Times New Roman" w:cs="Times New Roman"/>
          <w:sz w:val="24"/>
          <w:szCs w:val="24"/>
        </w:rPr>
        <w:t>, the City and the County may cooperate or contract with each other to provide any function, service, or facility lawfully authorized to each; and</w:t>
      </w:r>
    </w:p>
    <w:p w14:paraId="7A97F9E3" w14:textId="43342FC6" w:rsidR="006B1A22" w:rsidRPr="006B1A22" w:rsidRDefault="006B1A22" w:rsidP="00C82F42">
      <w:pPr>
        <w:ind w:firstLine="720"/>
        <w:rPr>
          <w:rFonts w:ascii="Times New Roman" w:hAnsi="Times New Roman" w:cs="Times New Roman"/>
          <w:sz w:val="24"/>
          <w:szCs w:val="24"/>
        </w:rPr>
      </w:pPr>
      <w:proofErr w:type="gramStart"/>
      <w:r w:rsidRPr="006B1A22">
        <w:rPr>
          <w:rFonts w:ascii="Times New Roman" w:hAnsi="Times New Roman" w:cs="Times New Roman"/>
          <w:b/>
          <w:sz w:val="24"/>
          <w:szCs w:val="24"/>
        </w:rPr>
        <w:t>WHEREAS,</w:t>
      </w:r>
      <w:proofErr w:type="gramEnd"/>
      <w:r w:rsidRPr="006B1A22">
        <w:rPr>
          <w:rFonts w:ascii="Times New Roman" w:hAnsi="Times New Roman" w:cs="Times New Roman"/>
          <w:sz w:val="24"/>
          <w:szCs w:val="24"/>
        </w:rPr>
        <w:t xml:space="preserve"> the </w:t>
      </w:r>
      <w:r w:rsidR="00C35AF5" w:rsidRPr="006B1A22">
        <w:rPr>
          <w:rFonts w:ascii="Times New Roman" w:hAnsi="Times New Roman" w:cs="Times New Roman"/>
          <w:sz w:val="24"/>
          <w:szCs w:val="24"/>
        </w:rPr>
        <w:t xml:space="preserve">City </w:t>
      </w:r>
      <w:r w:rsidR="00D5542B" w:rsidRPr="006B1A22">
        <w:rPr>
          <w:rFonts w:ascii="Times New Roman" w:hAnsi="Times New Roman" w:cs="Times New Roman"/>
          <w:sz w:val="24"/>
          <w:szCs w:val="24"/>
        </w:rPr>
        <w:t>and the</w:t>
      </w:r>
      <w:r w:rsidRPr="006B1A22">
        <w:rPr>
          <w:rFonts w:ascii="Times New Roman" w:hAnsi="Times New Roman" w:cs="Times New Roman"/>
          <w:sz w:val="24"/>
          <w:szCs w:val="24"/>
        </w:rPr>
        <w:t xml:space="preserve"> County will benefit from the County performing snow removal on Lincol</w:t>
      </w:r>
      <w:r w:rsidR="00C2174B">
        <w:rPr>
          <w:rFonts w:ascii="Times New Roman" w:hAnsi="Times New Roman" w:cs="Times New Roman"/>
          <w:sz w:val="24"/>
          <w:szCs w:val="24"/>
        </w:rPr>
        <w:t xml:space="preserve">n Avenue, </w:t>
      </w:r>
      <w:r w:rsidR="00596BFF" w:rsidRPr="00C35AF5">
        <w:rPr>
          <w:rFonts w:ascii="Times New Roman" w:hAnsi="Times New Roman" w:cs="Times New Roman"/>
          <w:sz w:val="24"/>
          <w:szCs w:val="24"/>
        </w:rPr>
        <w:t>County Line Road</w:t>
      </w:r>
      <w:r w:rsidR="00596BFF">
        <w:rPr>
          <w:rFonts w:ascii="Times New Roman" w:hAnsi="Times New Roman" w:cs="Times New Roman"/>
          <w:sz w:val="24"/>
          <w:szCs w:val="24"/>
        </w:rPr>
        <w:t xml:space="preserve">, </w:t>
      </w:r>
      <w:r w:rsidR="00C2174B">
        <w:rPr>
          <w:rFonts w:ascii="Times New Roman" w:hAnsi="Times New Roman" w:cs="Times New Roman"/>
          <w:sz w:val="24"/>
          <w:szCs w:val="24"/>
        </w:rPr>
        <w:t>South Havana Street</w:t>
      </w:r>
      <w:r w:rsidR="00596BFF">
        <w:rPr>
          <w:rFonts w:ascii="Times New Roman" w:hAnsi="Times New Roman" w:cs="Times New Roman"/>
          <w:sz w:val="24"/>
          <w:szCs w:val="24"/>
        </w:rPr>
        <w:t xml:space="preserve">, </w:t>
      </w:r>
      <w:proofErr w:type="spellStart"/>
      <w:r w:rsidR="00596BFF" w:rsidRPr="00C35AF5">
        <w:rPr>
          <w:rFonts w:ascii="Times New Roman" w:hAnsi="Times New Roman" w:cs="Times New Roman"/>
          <w:sz w:val="24"/>
          <w:szCs w:val="24"/>
        </w:rPr>
        <w:t>Ridgegate</w:t>
      </w:r>
      <w:proofErr w:type="spellEnd"/>
      <w:r w:rsidR="00596BFF" w:rsidRPr="00C35AF5">
        <w:rPr>
          <w:rFonts w:ascii="Times New Roman" w:hAnsi="Times New Roman" w:cs="Times New Roman"/>
          <w:sz w:val="24"/>
          <w:szCs w:val="24"/>
        </w:rPr>
        <w:t xml:space="preserve"> Parkway</w:t>
      </w:r>
      <w:r w:rsidR="00596BFF">
        <w:rPr>
          <w:rFonts w:ascii="Times New Roman" w:hAnsi="Times New Roman" w:cs="Times New Roman"/>
          <w:sz w:val="24"/>
          <w:szCs w:val="24"/>
        </w:rPr>
        <w:t>,</w:t>
      </w:r>
      <w:r w:rsidR="00C2174B">
        <w:rPr>
          <w:rFonts w:ascii="Times New Roman" w:hAnsi="Times New Roman" w:cs="Times New Roman"/>
          <w:sz w:val="24"/>
          <w:szCs w:val="24"/>
        </w:rPr>
        <w:t xml:space="preserve"> </w:t>
      </w:r>
      <w:r w:rsidRPr="006B1A22">
        <w:rPr>
          <w:rFonts w:ascii="Times New Roman" w:hAnsi="Times New Roman" w:cs="Times New Roman"/>
          <w:sz w:val="24"/>
          <w:szCs w:val="24"/>
        </w:rPr>
        <w:t>and Surrey Drive for a period of time;</w:t>
      </w:r>
    </w:p>
    <w:p w14:paraId="335A76D2" w14:textId="77777777"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b/>
          <w:sz w:val="24"/>
          <w:szCs w:val="24"/>
        </w:rPr>
        <w:t>NOW, THEREFORE,</w:t>
      </w:r>
      <w:r w:rsidRPr="006B1A22">
        <w:rPr>
          <w:rFonts w:ascii="Times New Roman" w:hAnsi="Times New Roman" w:cs="Times New Roman"/>
          <w:sz w:val="24"/>
          <w:szCs w:val="24"/>
        </w:rPr>
        <w:t xml:space="preserve"> it is hereby mutually agreed as follows:</w:t>
      </w:r>
    </w:p>
    <w:p w14:paraId="308D2BC9" w14:textId="77777777" w:rsidR="006B1A22" w:rsidRPr="006B1A22" w:rsidRDefault="006B1A22" w:rsidP="006B1A22">
      <w:pPr>
        <w:jc w:val="center"/>
        <w:rPr>
          <w:rFonts w:ascii="Times New Roman" w:hAnsi="Times New Roman" w:cs="Times New Roman"/>
          <w:b/>
          <w:sz w:val="24"/>
          <w:szCs w:val="24"/>
        </w:rPr>
      </w:pPr>
      <w:r w:rsidRPr="006B1A22">
        <w:rPr>
          <w:rFonts w:ascii="Times New Roman" w:hAnsi="Times New Roman" w:cs="Times New Roman"/>
          <w:b/>
          <w:sz w:val="24"/>
          <w:szCs w:val="24"/>
        </w:rPr>
        <w:t>AGREEMENT</w:t>
      </w:r>
    </w:p>
    <w:p w14:paraId="32D57B2A" w14:textId="053C6BBC" w:rsidR="006B1A22" w:rsidRPr="006B1A22" w:rsidRDefault="00C82F42" w:rsidP="006B1A22">
      <w:pPr>
        <w:ind w:firstLine="720"/>
        <w:rPr>
          <w:rFonts w:ascii="Times New Roman" w:hAnsi="Times New Roman" w:cs="Times New Roman"/>
          <w:sz w:val="24"/>
          <w:szCs w:val="24"/>
        </w:rPr>
      </w:pPr>
      <w:r>
        <w:rPr>
          <w:rFonts w:ascii="Times New Roman" w:hAnsi="Times New Roman" w:cs="Times New Roman"/>
          <w:sz w:val="24"/>
          <w:szCs w:val="24"/>
        </w:rPr>
        <w:t>1</w:t>
      </w:r>
      <w:r w:rsidR="006B1A22" w:rsidRPr="006B1A22">
        <w:rPr>
          <w:rFonts w:ascii="Times New Roman" w:hAnsi="Times New Roman" w:cs="Times New Roman"/>
          <w:sz w:val="24"/>
          <w:szCs w:val="24"/>
        </w:rPr>
        <w:t xml:space="preserve">.         </w:t>
      </w:r>
      <w:r w:rsidR="006B1A22" w:rsidRPr="00747B16">
        <w:rPr>
          <w:rFonts w:ascii="Times New Roman" w:hAnsi="Times New Roman" w:cs="Times New Roman"/>
          <w:sz w:val="24"/>
          <w:szCs w:val="24"/>
          <w:u w:val="single"/>
        </w:rPr>
        <w:t>SERVICES</w:t>
      </w:r>
      <w:r w:rsidR="006B1A22" w:rsidRPr="006B1A22">
        <w:rPr>
          <w:rFonts w:ascii="Times New Roman" w:hAnsi="Times New Roman" w:cs="Times New Roman"/>
          <w:sz w:val="24"/>
          <w:szCs w:val="24"/>
        </w:rPr>
        <w:t xml:space="preserve">.  The County shall </w:t>
      </w:r>
      <w:r w:rsidR="00DD1DF2">
        <w:rPr>
          <w:rFonts w:ascii="Times New Roman" w:hAnsi="Times New Roman" w:cs="Times New Roman"/>
          <w:sz w:val="24"/>
          <w:szCs w:val="24"/>
        </w:rPr>
        <w:t>perform snow removal on</w:t>
      </w:r>
      <w:r w:rsidR="00DD1DF2" w:rsidRPr="006B1A22">
        <w:rPr>
          <w:rFonts w:ascii="Times New Roman" w:hAnsi="Times New Roman" w:cs="Times New Roman"/>
          <w:sz w:val="24"/>
          <w:szCs w:val="24"/>
        </w:rPr>
        <w:t xml:space="preserve"> </w:t>
      </w:r>
      <w:r w:rsidR="006B1A22" w:rsidRPr="006B1A22">
        <w:rPr>
          <w:rFonts w:ascii="Times New Roman" w:hAnsi="Times New Roman" w:cs="Times New Roman"/>
          <w:sz w:val="24"/>
          <w:szCs w:val="24"/>
        </w:rPr>
        <w:t xml:space="preserve">certain roads within the boundaries of the City </w:t>
      </w:r>
      <w:r>
        <w:rPr>
          <w:rFonts w:ascii="Times New Roman" w:hAnsi="Times New Roman" w:cs="Times New Roman"/>
          <w:sz w:val="24"/>
          <w:szCs w:val="24"/>
        </w:rPr>
        <w:t xml:space="preserve">for the period from September 1, </w:t>
      </w:r>
      <w:r w:rsidR="00D5542B">
        <w:rPr>
          <w:rFonts w:ascii="Times New Roman" w:hAnsi="Times New Roman" w:cs="Times New Roman"/>
          <w:sz w:val="24"/>
          <w:szCs w:val="24"/>
        </w:rPr>
        <w:t>202</w:t>
      </w:r>
      <w:r w:rsidR="00976060">
        <w:rPr>
          <w:rFonts w:ascii="Times New Roman" w:hAnsi="Times New Roman" w:cs="Times New Roman"/>
          <w:sz w:val="24"/>
          <w:szCs w:val="24"/>
        </w:rPr>
        <w:t>4</w:t>
      </w:r>
      <w:r w:rsidR="00D5542B">
        <w:rPr>
          <w:rFonts w:ascii="Times New Roman" w:hAnsi="Times New Roman" w:cs="Times New Roman"/>
          <w:sz w:val="24"/>
          <w:szCs w:val="24"/>
        </w:rPr>
        <w:t>,</w:t>
      </w:r>
      <w:r w:rsidR="006B1A22" w:rsidRPr="006B1A22">
        <w:rPr>
          <w:rFonts w:ascii="Times New Roman" w:hAnsi="Times New Roman" w:cs="Times New Roman"/>
          <w:sz w:val="24"/>
          <w:szCs w:val="24"/>
        </w:rPr>
        <w:t xml:space="preserve"> to May 31, 20</w:t>
      </w:r>
      <w:r w:rsidR="009E3EC9">
        <w:rPr>
          <w:rFonts w:ascii="Times New Roman" w:hAnsi="Times New Roman" w:cs="Times New Roman"/>
          <w:sz w:val="24"/>
          <w:szCs w:val="24"/>
        </w:rPr>
        <w:t>2</w:t>
      </w:r>
      <w:r w:rsidR="00976060">
        <w:rPr>
          <w:rFonts w:ascii="Times New Roman" w:hAnsi="Times New Roman" w:cs="Times New Roman"/>
          <w:sz w:val="24"/>
          <w:szCs w:val="24"/>
        </w:rPr>
        <w:t>5</w:t>
      </w:r>
      <w:r w:rsidR="006B1A22" w:rsidRPr="006B1A22">
        <w:rPr>
          <w:rFonts w:ascii="Times New Roman" w:hAnsi="Times New Roman" w:cs="Times New Roman"/>
          <w:sz w:val="24"/>
          <w:szCs w:val="24"/>
        </w:rPr>
        <w:t xml:space="preserve">, as set forth in Exhibit </w:t>
      </w:r>
      <w:r w:rsidR="006B1A22" w:rsidRPr="00846C42">
        <w:rPr>
          <w:rFonts w:ascii="Times New Roman" w:hAnsi="Times New Roman" w:cs="Times New Roman"/>
          <w:sz w:val="24"/>
          <w:szCs w:val="24"/>
        </w:rPr>
        <w:t>A</w:t>
      </w:r>
      <w:r w:rsidR="006B1A22" w:rsidRPr="006B1A22">
        <w:rPr>
          <w:rFonts w:ascii="Times New Roman" w:hAnsi="Times New Roman" w:cs="Times New Roman"/>
          <w:sz w:val="24"/>
          <w:szCs w:val="24"/>
        </w:rPr>
        <w:t>, attached hereto and incorporated herein ("Services"</w:t>
      </w:r>
      <w:r w:rsidR="00A046AD" w:rsidRPr="006B1A22">
        <w:rPr>
          <w:rFonts w:ascii="Times New Roman" w:hAnsi="Times New Roman" w:cs="Times New Roman"/>
          <w:sz w:val="24"/>
          <w:szCs w:val="24"/>
        </w:rPr>
        <w:t>), at</w:t>
      </w:r>
      <w:r w:rsidR="006B1A22" w:rsidRPr="006B1A22">
        <w:rPr>
          <w:rFonts w:ascii="Times New Roman" w:hAnsi="Times New Roman" w:cs="Times New Roman"/>
          <w:sz w:val="24"/>
          <w:szCs w:val="24"/>
        </w:rPr>
        <w:t xml:space="preserve"> the </w:t>
      </w:r>
      <w:r w:rsidR="00344D3F" w:rsidRPr="006B1A22">
        <w:rPr>
          <w:rFonts w:ascii="Times New Roman" w:hAnsi="Times New Roman" w:cs="Times New Roman"/>
          <w:sz w:val="24"/>
          <w:szCs w:val="24"/>
        </w:rPr>
        <w:t>City’s expense</w:t>
      </w:r>
      <w:r w:rsidR="006B1A22" w:rsidRPr="006B1A22">
        <w:rPr>
          <w:rFonts w:ascii="Times New Roman" w:hAnsi="Times New Roman" w:cs="Times New Roman"/>
          <w:sz w:val="24"/>
          <w:szCs w:val="24"/>
        </w:rPr>
        <w:t>.</w:t>
      </w:r>
    </w:p>
    <w:p w14:paraId="42E2B620" w14:textId="77777777" w:rsidR="00C82F42" w:rsidRDefault="00356CA2" w:rsidP="00C82F42">
      <w:pPr>
        <w:ind w:left="720" w:firstLine="720"/>
        <w:rPr>
          <w:rFonts w:ascii="Times New Roman" w:hAnsi="Times New Roman" w:cs="Times New Roman"/>
          <w:sz w:val="24"/>
          <w:szCs w:val="24"/>
        </w:rPr>
      </w:pPr>
      <w:r>
        <w:rPr>
          <w:rFonts w:ascii="Times New Roman" w:hAnsi="Times New Roman" w:cs="Times New Roman"/>
          <w:sz w:val="24"/>
          <w:szCs w:val="24"/>
        </w:rPr>
        <w:t xml:space="preserve">A.       </w:t>
      </w:r>
      <w:r w:rsidR="005F0BA5">
        <w:rPr>
          <w:rFonts w:ascii="Times New Roman" w:hAnsi="Times New Roman" w:cs="Times New Roman"/>
          <w:sz w:val="24"/>
          <w:szCs w:val="24"/>
        </w:rPr>
        <w:t xml:space="preserve">The County </w:t>
      </w:r>
      <w:r w:rsidR="006B1A22" w:rsidRPr="006B1A22">
        <w:rPr>
          <w:rFonts w:ascii="Times New Roman" w:hAnsi="Times New Roman" w:cs="Times New Roman"/>
          <w:sz w:val="24"/>
          <w:szCs w:val="24"/>
        </w:rPr>
        <w:t>s</w:t>
      </w:r>
      <w:r w:rsidR="005F0BA5">
        <w:rPr>
          <w:rFonts w:ascii="Times New Roman" w:hAnsi="Times New Roman" w:cs="Times New Roman"/>
          <w:sz w:val="24"/>
          <w:szCs w:val="24"/>
        </w:rPr>
        <w:t xml:space="preserve">hall perform only the Services </w:t>
      </w:r>
      <w:r w:rsidR="006B1A22" w:rsidRPr="006B1A22">
        <w:rPr>
          <w:rFonts w:ascii="Times New Roman" w:hAnsi="Times New Roman" w:cs="Times New Roman"/>
          <w:sz w:val="24"/>
          <w:szCs w:val="24"/>
        </w:rPr>
        <w:t xml:space="preserve">on those roadways listed on </w:t>
      </w:r>
      <w:r w:rsidRPr="006B1A22">
        <w:rPr>
          <w:rFonts w:ascii="Times New Roman" w:hAnsi="Times New Roman" w:cs="Times New Roman"/>
          <w:sz w:val="24"/>
          <w:szCs w:val="24"/>
        </w:rPr>
        <w:t>Exhibit A</w:t>
      </w:r>
      <w:r w:rsidR="006B1A22" w:rsidRPr="006B1A22">
        <w:rPr>
          <w:rFonts w:ascii="Times New Roman" w:hAnsi="Times New Roman" w:cs="Times New Roman"/>
          <w:sz w:val="24"/>
          <w:szCs w:val="24"/>
        </w:rPr>
        <w:t xml:space="preserve">.  </w:t>
      </w:r>
      <w:proofErr w:type="gramStart"/>
      <w:r w:rsidR="006B1A22" w:rsidRPr="006B1A22">
        <w:rPr>
          <w:rFonts w:ascii="Times New Roman" w:hAnsi="Times New Roman" w:cs="Times New Roman"/>
          <w:sz w:val="24"/>
          <w:szCs w:val="24"/>
        </w:rPr>
        <w:t>The  County</w:t>
      </w:r>
      <w:proofErr w:type="gramEnd"/>
      <w:r w:rsidR="006B1A22" w:rsidRPr="006B1A22">
        <w:rPr>
          <w:rFonts w:ascii="Times New Roman" w:hAnsi="Times New Roman" w:cs="Times New Roman"/>
          <w:sz w:val="24"/>
          <w:szCs w:val="24"/>
        </w:rPr>
        <w:t xml:space="preserve">   shall  perform  the  Services  consistent   with  current  County maintenance  practices  for  urban  arterials.  </w:t>
      </w:r>
      <w:proofErr w:type="gramStart"/>
      <w:r w:rsidR="006B1A22" w:rsidRPr="006B1A22">
        <w:rPr>
          <w:rFonts w:ascii="Times New Roman" w:hAnsi="Times New Roman" w:cs="Times New Roman"/>
          <w:sz w:val="24"/>
          <w:szCs w:val="24"/>
        </w:rPr>
        <w:t>Notwithstanding  the</w:t>
      </w:r>
      <w:proofErr w:type="gramEnd"/>
      <w:r w:rsidR="006B1A22" w:rsidRPr="006B1A22">
        <w:rPr>
          <w:rFonts w:ascii="Times New Roman" w:hAnsi="Times New Roman" w:cs="Times New Roman"/>
          <w:sz w:val="24"/>
          <w:szCs w:val="24"/>
        </w:rPr>
        <w:t xml:space="preserve">  foregoing,  the  County shall  exercise  its  reasonable  discretion  to provide  the Services  in the  manner  that the County deems appropriate under the then existing circumstances.</w:t>
      </w:r>
    </w:p>
    <w:p w14:paraId="0E71C87D" w14:textId="77777777" w:rsidR="006B1A22" w:rsidRPr="006B1A22" w:rsidRDefault="006B1A22" w:rsidP="00C82F42">
      <w:pPr>
        <w:ind w:left="720" w:firstLine="720"/>
        <w:rPr>
          <w:rFonts w:ascii="Times New Roman" w:hAnsi="Times New Roman" w:cs="Times New Roman"/>
          <w:sz w:val="24"/>
          <w:szCs w:val="24"/>
        </w:rPr>
      </w:pPr>
      <w:r w:rsidRPr="006B1A22">
        <w:rPr>
          <w:rFonts w:ascii="Times New Roman" w:hAnsi="Times New Roman" w:cs="Times New Roman"/>
          <w:sz w:val="24"/>
          <w:szCs w:val="24"/>
        </w:rPr>
        <w:t xml:space="preserve">B.        </w:t>
      </w:r>
      <w:proofErr w:type="gramStart"/>
      <w:r w:rsidRPr="006B1A22">
        <w:rPr>
          <w:rFonts w:ascii="Times New Roman" w:hAnsi="Times New Roman" w:cs="Times New Roman"/>
          <w:sz w:val="24"/>
          <w:szCs w:val="24"/>
        </w:rPr>
        <w:t>The  County</w:t>
      </w:r>
      <w:proofErr w:type="gramEnd"/>
      <w:r w:rsidRPr="006B1A22">
        <w:rPr>
          <w:rFonts w:ascii="Times New Roman" w:hAnsi="Times New Roman" w:cs="Times New Roman"/>
          <w:sz w:val="24"/>
          <w:szCs w:val="24"/>
        </w:rPr>
        <w:t xml:space="preserve">  shall follow all applicable  statutes,  rules, and regulations of the State  of  Colorado,  and all  policies,  procedures,  resolutions,  and ordinances  of the County relating to the subject matter of this Agreement.</w:t>
      </w:r>
    </w:p>
    <w:p w14:paraId="6B37254A" w14:textId="01D18DED" w:rsidR="0026104A" w:rsidRDefault="006B1A22" w:rsidP="00C82F42">
      <w:pPr>
        <w:ind w:firstLine="720"/>
        <w:rPr>
          <w:rFonts w:ascii="Times New Roman" w:hAnsi="Times New Roman" w:cs="Times New Roman"/>
          <w:sz w:val="24"/>
          <w:szCs w:val="24"/>
        </w:rPr>
      </w:pPr>
      <w:r w:rsidRPr="006B1A22">
        <w:rPr>
          <w:rFonts w:ascii="Times New Roman" w:hAnsi="Times New Roman" w:cs="Times New Roman"/>
          <w:sz w:val="24"/>
          <w:szCs w:val="24"/>
        </w:rPr>
        <w:t xml:space="preserve">2.         </w:t>
      </w:r>
      <w:r w:rsidRPr="00747B16">
        <w:rPr>
          <w:rFonts w:ascii="Times New Roman" w:hAnsi="Times New Roman" w:cs="Times New Roman"/>
          <w:sz w:val="24"/>
          <w:szCs w:val="24"/>
          <w:u w:val="single"/>
        </w:rPr>
        <w:t>TERM OF AGREEMENT</w:t>
      </w:r>
      <w:r w:rsidRPr="006B1A22">
        <w:rPr>
          <w:rFonts w:ascii="Times New Roman" w:hAnsi="Times New Roman" w:cs="Times New Roman"/>
          <w:sz w:val="24"/>
          <w:szCs w:val="24"/>
        </w:rPr>
        <w:t xml:space="preserve">.     The term of this Agreement shall commence on, and </w:t>
      </w:r>
      <w:r w:rsidR="00FC18B5" w:rsidRPr="006B1A22">
        <w:rPr>
          <w:rFonts w:ascii="Times New Roman" w:hAnsi="Times New Roman" w:cs="Times New Roman"/>
          <w:sz w:val="24"/>
          <w:szCs w:val="24"/>
        </w:rPr>
        <w:t xml:space="preserve">is </w:t>
      </w:r>
      <w:r w:rsidR="00AA1356" w:rsidRPr="006B1A22">
        <w:rPr>
          <w:rFonts w:ascii="Times New Roman" w:hAnsi="Times New Roman" w:cs="Times New Roman"/>
          <w:sz w:val="24"/>
          <w:szCs w:val="24"/>
        </w:rPr>
        <w:t>retroactive</w:t>
      </w:r>
      <w:r w:rsidR="00AA1356">
        <w:rPr>
          <w:rFonts w:ascii="Times New Roman" w:hAnsi="Times New Roman" w:cs="Times New Roman"/>
          <w:sz w:val="24"/>
          <w:szCs w:val="24"/>
        </w:rPr>
        <w:t xml:space="preserve"> </w:t>
      </w:r>
      <w:r w:rsidR="00A046AD">
        <w:rPr>
          <w:rFonts w:ascii="Times New Roman" w:hAnsi="Times New Roman" w:cs="Times New Roman"/>
          <w:sz w:val="24"/>
          <w:szCs w:val="24"/>
        </w:rPr>
        <w:t>to, September</w:t>
      </w:r>
      <w:r w:rsidR="00D0791B">
        <w:rPr>
          <w:rFonts w:ascii="Times New Roman" w:hAnsi="Times New Roman" w:cs="Times New Roman"/>
          <w:sz w:val="24"/>
          <w:szCs w:val="24"/>
        </w:rPr>
        <w:t xml:space="preserve"> </w:t>
      </w:r>
      <w:r w:rsidR="00656C34">
        <w:rPr>
          <w:rFonts w:ascii="Times New Roman" w:hAnsi="Times New Roman" w:cs="Times New Roman"/>
          <w:sz w:val="24"/>
          <w:szCs w:val="24"/>
        </w:rPr>
        <w:t>1, 20</w:t>
      </w:r>
      <w:r w:rsidR="00665D9F">
        <w:rPr>
          <w:rFonts w:ascii="Times New Roman" w:hAnsi="Times New Roman" w:cs="Times New Roman"/>
          <w:sz w:val="24"/>
          <w:szCs w:val="24"/>
        </w:rPr>
        <w:t>2</w:t>
      </w:r>
      <w:r w:rsidR="0026104A">
        <w:rPr>
          <w:rFonts w:ascii="Times New Roman" w:hAnsi="Times New Roman" w:cs="Times New Roman"/>
          <w:sz w:val="24"/>
          <w:szCs w:val="24"/>
        </w:rPr>
        <w:t>4</w:t>
      </w:r>
    </w:p>
    <w:p w14:paraId="1655AA8D" w14:textId="77777777" w:rsidR="0026104A" w:rsidRDefault="0026104A" w:rsidP="00C82F42">
      <w:pPr>
        <w:ind w:firstLine="720"/>
        <w:rPr>
          <w:rFonts w:ascii="Times New Roman" w:hAnsi="Times New Roman" w:cs="Times New Roman"/>
          <w:sz w:val="24"/>
          <w:szCs w:val="24"/>
        </w:rPr>
      </w:pPr>
    </w:p>
    <w:p w14:paraId="3E25153D" w14:textId="14A99955" w:rsidR="00C82F42" w:rsidRDefault="00976060" w:rsidP="00C82F42">
      <w:pPr>
        <w:ind w:firstLine="720"/>
        <w:rPr>
          <w:rFonts w:ascii="Times New Roman" w:hAnsi="Times New Roman" w:cs="Times New Roman"/>
          <w:sz w:val="24"/>
          <w:szCs w:val="24"/>
        </w:rPr>
      </w:pPr>
      <w:r>
        <w:rPr>
          <w:rFonts w:ascii="Times New Roman" w:hAnsi="Times New Roman" w:cs="Times New Roman"/>
          <w:sz w:val="24"/>
          <w:szCs w:val="24"/>
        </w:rPr>
        <w:lastRenderedPageBreak/>
        <w:t>4</w:t>
      </w:r>
      <w:r w:rsidR="006B1A22" w:rsidRPr="006B1A22">
        <w:rPr>
          <w:rFonts w:ascii="Times New Roman" w:hAnsi="Times New Roman" w:cs="Times New Roman"/>
          <w:sz w:val="24"/>
          <w:szCs w:val="24"/>
        </w:rPr>
        <w:t xml:space="preserve">, </w:t>
      </w:r>
      <w:r w:rsidR="006E6C58" w:rsidRPr="006B1A22">
        <w:rPr>
          <w:rFonts w:ascii="Times New Roman" w:hAnsi="Times New Roman" w:cs="Times New Roman"/>
          <w:sz w:val="24"/>
          <w:szCs w:val="24"/>
        </w:rPr>
        <w:t xml:space="preserve">and </w:t>
      </w:r>
      <w:r w:rsidR="0066471A" w:rsidRPr="006B1A22">
        <w:rPr>
          <w:rFonts w:ascii="Times New Roman" w:hAnsi="Times New Roman" w:cs="Times New Roman"/>
          <w:sz w:val="24"/>
          <w:szCs w:val="24"/>
        </w:rPr>
        <w:t xml:space="preserve">shall continue </w:t>
      </w:r>
      <w:r w:rsidR="00C35AF5" w:rsidRPr="006B1A22">
        <w:rPr>
          <w:rFonts w:ascii="Times New Roman" w:hAnsi="Times New Roman" w:cs="Times New Roman"/>
          <w:sz w:val="24"/>
          <w:szCs w:val="24"/>
        </w:rPr>
        <w:t xml:space="preserve">in full </w:t>
      </w:r>
      <w:r w:rsidR="00D5542B" w:rsidRPr="006B1A22">
        <w:rPr>
          <w:rFonts w:ascii="Times New Roman" w:hAnsi="Times New Roman" w:cs="Times New Roman"/>
          <w:sz w:val="24"/>
          <w:szCs w:val="24"/>
        </w:rPr>
        <w:t>force and effect</w:t>
      </w:r>
      <w:r w:rsidR="006B1A22" w:rsidRPr="006B1A22">
        <w:rPr>
          <w:rFonts w:ascii="Times New Roman" w:hAnsi="Times New Roman" w:cs="Times New Roman"/>
          <w:sz w:val="24"/>
          <w:szCs w:val="24"/>
        </w:rPr>
        <w:t xml:space="preserve"> up to and incl</w:t>
      </w:r>
      <w:r w:rsidR="00D0791B">
        <w:rPr>
          <w:rFonts w:ascii="Times New Roman" w:hAnsi="Times New Roman" w:cs="Times New Roman"/>
          <w:sz w:val="24"/>
          <w:szCs w:val="24"/>
        </w:rPr>
        <w:t>uding May 31, 20</w:t>
      </w:r>
      <w:r w:rsidR="009E3EC9">
        <w:rPr>
          <w:rFonts w:ascii="Times New Roman" w:hAnsi="Times New Roman" w:cs="Times New Roman"/>
          <w:sz w:val="24"/>
          <w:szCs w:val="24"/>
        </w:rPr>
        <w:t>2</w:t>
      </w:r>
      <w:r>
        <w:rPr>
          <w:rFonts w:ascii="Times New Roman" w:hAnsi="Times New Roman" w:cs="Times New Roman"/>
          <w:sz w:val="24"/>
          <w:szCs w:val="24"/>
        </w:rPr>
        <w:t>5</w:t>
      </w:r>
      <w:r w:rsidR="006B1A22" w:rsidRPr="006B1A22">
        <w:rPr>
          <w:rFonts w:ascii="Times New Roman" w:hAnsi="Times New Roman" w:cs="Times New Roman"/>
          <w:sz w:val="24"/>
          <w:szCs w:val="24"/>
        </w:rPr>
        <w:t>, unless otherwise agreed to in writing.</w:t>
      </w:r>
      <w:r w:rsidR="006B1A22" w:rsidRPr="006B1A22">
        <w:rPr>
          <w:rFonts w:ascii="Times New Roman" w:hAnsi="Times New Roman" w:cs="Times New Roman"/>
          <w:sz w:val="24"/>
          <w:szCs w:val="24"/>
        </w:rPr>
        <w:cr/>
      </w:r>
    </w:p>
    <w:p w14:paraId="2FAC96FC" w14:textId="3D9E31F8" w:rsidR="00656C34" w:rsidRPr="006B1A22" w:rsidRDefault="006B1A22" w:rsidP="00656C34">
      <w:pPr>
        <w:ind w:firstLine="720"/>
        <w:rPr>
          <w:rFonts w:ascii="Times New Roman" w:hAnsi="Times New Roman" w:cs="Times New Roman"/>
          <w:sz w:val="24"/>
          <w:szCs w:val="24"/>
        </w:rPr>
      </w:pPr>
      <w:r w:rsidRPr="006B1A22">
        <w:rPr>
          <w:rFonts w:ascii="Times New Roman" w:hAnsi="Times New Roman" w:cs="Times New Roman"/>
          <w:sz w:val="24"/>
          <w:szCs w:val="24"/>
        </w:rPr>
        <w:t xml:space="preserve">3.          </w:t>
      </w:r>
      <w:r w:rsidRPr="00747B16">
        <w:rPr>
          <w:rFonts w:ascii="Times New Roman" w:hAnsi="Times New Roman" w:cs="Times New Roman"/>
          <w:sz w:val="24"/>
          <w:szCs w:val="24"/>
          <w:u w:val="single"/>
        </w:rPr>
        <w:t>COST</w:t>
      </w:r>
      <w:r w:rsidR="005F0BA5">
        <w:rPr>
          <w:rFonts w:ascii="Times New Roman" w:hAnsi="Times New Roman" w:cs="Times New Roman"/>
          <w:sz w:val="24"/>
          <w:szCs w:val="24"/>
        </w:rPr>
        <w:t xml:space="preserve">.    </w:t>
      </w:r>
      <w:r w:rsidR="00656C34">
        <w:rPr>
          <w:rFonts w:ascii="Times New Roman" w:hAnsi="Times New Roman" w:cs="Times New Roman"/>
          <w:sz w:val="24"/>
          <w:szCs w:val="24"/>
        </w:rPr>
        <w:t xml:space="preserve">The </w:t>
      </w:r>
      <w:r w:rsidR="00656C34" w:rsidRPr="006B1A22">
        <w:rPr>
          <w:rFonts w:ascii="Times New Roman" w:hAnsi="Times New Roman" w:cs="Times New Roman"/>
          <w:sz w:val="24"/>
          <w:szCs w:val="24"/>
        </w:rPr>
        <w:t>total</w:t>
      </w:r>
      <w:r w:rsidR="00656C34">
        <w:rPr>
          <w:rFonts w:ascii="Times New Roman" w:hAnsi="Times New Roman" w:cs="Times New Roman"/>
          <w:sz w:val="24"/>
          <w:szCs w:val="24"/>
        </w:rPr>
        <w:t xml:space="preserve"> cost of performing the Services for the term stated in section </w:t>
      </w:r>
      <w:r w:rsidR="00656C34" w:rsidRPr="006B1A22">
        <w:rPr>
          <w:rFonts w:ascii="Times New Roman" w:hAnsi="Times New Roman" w:cs="Times New Roman"/>
          <w:sz w:val="24"/>
          <w:szCs w:val="24"/>
        </w:rPr>
        <w:t>2 herei</w:t>
      </w:r>
      <w:r w:rsidR="00656C34">
        <w:rPr>
          <w:rFonts w:ascii="Times New Roman" w:hAnsi="Times New Roman" w:cs="Times New Roman"/>
          <w:sz w:val="24"/>
          <w:szCs w:val="24"/>
        </w:rPr>
        <w:t xml:space="preserve">n is </w:t>
      </w:r>
      <w:r w:rsidR="00656C34" w:rsidRPr="0051210B">
        <w:rPr>
          <w:rFonts w:ascii="Times New Roman" w:hAnsi="Times New Roman" w:cs="Times New Roman"/>
          <w:sz w:val="24"/>
          <w:szCs w:val="24"/>
        </w:rPr>
        <w:t>$</w:t>
      </w:r>
      <w:r w:rsidR="0026104A">
        <w:rPr>
          <w:rFonts w:ascii="Times New Roman" w:hAnsi="Times New Roman" w:cs="Times New Roman"/>
          <w:sz w:val="24"/>
          <w:szCs w:val="24"/>
        </w:rPr>
        <w:t>380,860.</w:t>
      </w:r>
      <w:r w:rsidR="003C361C">
        <w:rPr>
          <w:rFonts w:ascii="Times New Roman" w:hAnsi="Times New Roman" w:cs="Times New Roman"/>
          <w:sz w:val="24"/>
          <w:szCs w:val="24"/>
        </w:rPr>
        <w:t>01</w:t>
      </w:r>
      <w:r w:rsidR="00656C34">
        <w:rPr>
          <w:rFonts w:ascii="Times New Roman" w:hAnsi="Times New Roman" w:cs="Times New Roman"/>
          <w:sz w:val="24"/>
          <w:szCs w:val="24"/>
        </w:rPr>
        <w:t>. This amount shall be payable by the City to the County in two payments, $</w:t>
      </w:r>
      <w:r w:rsidR="0026104A">
        <w:rPr>
          <w:rFonts w:ascii="Times New Roman" w:hAnsi="Times New Roman" w:cs="Times New Roman"/>
          <w:sz w:val="24"/>
          <w:szCs w:val="24"/>
        </w:rPr>
        <w:t>169,271.1</w:t>
      </w:r>
      <w:r w:rsidR="003C361C">
        <w:rPr>
          <w:rFonts w:ascii="Times New Roman" w:hAnsi="Times New Roman" w:cs="Times New Roman"/>
          <w:sz w:val="24"/>
          <w:szCs w:val="24"/>
        </w:rPr>
        <w:t>2</w:t>
      </w:r>
      <w:r w:rsidR="00D5542B">
        <w:rPr>
          <w:rFonts w:ascii="Times New Roman" w:hAnsi="Times New Roman" w:cs="Times New Roman"/>
          <w:sz w:val="24"/>
          <w:szCs w:val="24"/>
        </w:rPr>
        <w:t xml:space="preserve"> representing</w:t>
      </w:r>
      <w:r w:rsidR="00656C34">
        <w:rPr>
          <w:rFonts w:ascii="Times New Roman" w:hAnsi="Times New Roman" w:cs="Times New Roman"/>
          <w:sz w:val="24"/>
          <w:szCs w:val="24"/>
        </w:rPr>
        <w:t xml:space="preserve"> September through December 20</w:t>
      </w:r>
      <w:r w:rsidR="00665D9F">
        <w:rPr>
          <w:rFonts w:ascii="Times New Roman" w:hAnsi="Times New Roman" w:cs="Times New Roman"/>
          <w:sz w:val="24"/>
          <w:szCs w:val="24"/>
        </w:rPr>
        <w:t>2</w:t>
      </w:r>
      <w:r w:rsidR="00976060">
        <w:rPr>
          <w:rFonts w:ascii="Times New Roman" w:hAnsi="Times New Roman" w:cs="Times New Roman"/>
          <w:sz w:val="24"/>
          <w:szCs w:val="24"/>
        </w:rPr>
        <w:t>4</w:t>
      </w:r>
      <w:r w:rsidR="00656C34">
        <w:rPr>
          <w:rFonts w:ascii="Times New Roman" w:hAnsi="Times New Roman" w:cs="Times New Roman"/>
          <w:sz w:val="24"/>
          <w:szCs w:val="24"/>
        </w:rPr>
        <w:t xml:space="preserve"> due on or before December 15</w:t>
      </w:r>
      <w:r w:rsidR="00656C34" w:rsidRPr="001F5E96">
        <w:rPr>
          <w:rFonts w:ascii="Times New Roman" w:hAnsi="Times New Roman" w:cs="Times New Roman"/>
          <w:sz w:val="24"/>
          <w:szCs w:val="24"/>
        </w:rPr>
        <w:t xml:space="preserve">, </w:t>
      </w:r>
      <w:r w:rsidR="0066471A" w:rsidRPr="001F5E96">
        <w:rPr>
          <w:rFonts w:ascii="Times New Roman" w:hAnsi="Times New Roman" w:cs="Times New Roman"/>
          <w:sz w:val="24"/>
          <w:szCs w:val="24"/>
        </w:rPr>
        <w:t>2</w:t>
      </w:r>
      <w:r w:rsidR="0066471A">
        <w:rPr>
          <w:rFonts w:ascii="Times New Roman" w:hAnsi="Times New Roman" w:cs="Times New Roman"/>
          <w:sz w:val="24"/>
          <w:szCs w:val="24"/>
        </w:rPr>
        <w:t>02</w:t>
      </w:r>
      <w:r w:rsidR="00976060">
        <w:rPr>
          <w:rFonts w:ascii="Times New Roman" w:hAnsi="Times New Roman" w:cs="Times New Roman"/>
          <w:sz w:val="24"/>
          <w:szCs w:val="24"/>
        </w:rPr>
        <w:t>4</w:t>
      </w:r>
      <w:r w:rsidR="0066471A" w:rsidRPr="001F5E96">
        <w:rPr>
          <w:rFonts w:ascii="Times New Roman" w:hAnsi="Times New Roman" w:cs="Times New Roman"/>
          <w:sz w:val="24"/>
          <w:szCs w:val="24"/>
        </w:rPr>
        <w:t>:</w:t>
      </w:r>
      <w:r w:rsidR="00656C34">
        <w:rPr>
          <w:rFonts w:ascii="Times New Roman" w:hAnsi="Times New Roman" w:cs="Times New Roman"/>
          <w:sz w:val="24"/>
          <w:szCs w:val="24"/>
        </w:rPr>
        <w:t xml:space="preserve"> and $</w:t>
      </w:r>
      <w:r w:rsidR="0026104A">
        <w:rPr>
          <w:rFonts w:ascii="Times New Roman" w:hAnsi="Times New Roman" w:cs="Times New Roman"/>
          <w:sz w:val="24"/>
          <w:szCs w:val="24"/>
        </w:rPr>
        <w:t>211,588.89</w:t>
      </w:r>
      <w:r w:rsidR="00656C34">
        <w:rPr>
          <w:rFonts w:ascii="Times New Roman" w:hAnsi="Times New Roman" w:cs="Times New Roman"/>
          <w:sz w:val="24"/>
          <w:szCs w:val="24"/>
        </w:rPr>
        <w:t xml:space="preserve"> representing January through May 20</w:t>
      </w:r>
      <w:r w:rsidR="009E3EC9">
        <w:rPr>
          <w:rFonts w:ascii="Times New Roman" w:hAnsi="Times New Roman" w:cs="Times New Roman"/>
          <w:sz w:val="24"/>
          <w:szCs w:val="24"/>
        </w:rPr>
        <w:t>2</w:t>
      </w:r>
      <w:r w:rsidR="00976060">
        <w:rPr>
          <w:rFonts w:ascii="Times New Roman" w:hAnsi="Times New Roman" w:cs="Times New Roman"/>
          <w:sz w:val="24"/>
          <w:szCs w:val="24"/>
        </w:rPr>
        <w:t>5</w:t>
      </w:r>
      <w:r w:rsidR="00656C34">
        <w:rPr>
          <w:rFonts w:ascii="Times New Roman" w:hAnsi="Times New Roman" w:cs="Times New Roman"/>
          <w:sz w:val="24"/>
          <w:szCs w:val="24"/>
        </w:rPr>
        <w:t>, due on or before January 1, 20</w:t>
      </w:r>
      <w:r w:rsidR="009E3EC9">
        <w:rPr>
          <w:rFonts w:ascii="Times New Roman" w:hAnsi="Times New Roman" w:cs="Times New Roman"/>
          <w:sz w:val="24"/>
          <w:szCs w:val="24"/>
        </w:rPr>
        <w:t>2</w:t>
      </w:r>
      <w:r w:rsidR="00976060">
        <w:rPr>
          <w:rFonts w:ascii="Times New Roman" w:hAnsi="Times New Roman" w:cs="Times New Roman"/>
          <w:sz w:val="24"/>
          <w:szCs w:val="24"/>
        </w:rPr>
        <w:t>5</w:t>
      </w:r>
      <w:r w:rsidR="00656C34">
        <w:rPr>
          <w:rFonts w:ascii="Times New Roman" w:hAnsi="Times New Roman" w:cs="Times New Roman"/>
          <w:sz w:val="24"/>
          <w:szCs w:val="24"/>
        </w:rPr>
        <w:t>. The City may elect to pay the total payment of $</w:t>
      </w:r>
      <w:r w:rsidR="0026104A">
        <w:rPr>
          <w:rFonts w:ascii="Times New Roman" w:hAnsi="Times New Roman" w:cs="Times New Roman"/>
          <w:sz w:val="24"/>
          <w:szCs w:val="24"/>
        </w:rPr>
        <w:t>380</w:t>
      </w:r>
      <w:r w:rsidR="00C3055E">
        <w:rPr>
          <w:rFonts w:ascii="Times New Roman" w:hAnsi="Times New Roman" w:cs="Times New Roman"/>
          <w:sz w:val="24"/>
          <w:szCs w:val="24"/>
        </w:rPr>
        <w:t>,</w:t>
      </w:r>
      <w:r w:rsidR="005C3E89">
        <w:rPr>
          <w:rFonts w:ascii="Times New Roman" w:hAnsi="Times New Roman" w:cs="Times New Roman"/>
          <w:sz w:val="24"/>
          <w:szCs w:val="24"/>
        </w:rPr>
        <w:t>860.01</w:t>
      </w:r>
      <w:r w:rsidR="00656C34">
        <w:rPr>
          <w:rFonts w:ascii="Times New Roman" w:hAnsi="Times New Roman" w:cs="Times New Roman"/>
          <w:sz w:val="24"/>
          <w:szCs w:val="24"/>
        </w:rPr>
        <w:t xml:space="preserve"> on or before December 15, 20</w:t>
      </w:r>
      <w:r w:rsidR="00665D9F">
        <w:rPr>
          <w:rFonts w:ascii="Times New Roman" w:hAnsi="Times New Roman" w:cs="Times New Roman"/>
          <w:sz w:val="24"/>
          <w:szCs w:val="24"/>
        </w:rPr>
        <w:t>2</w:t>
      </w:r>
      <w:r w:rsidR="00976060">
        <w:rPr>
          <w:rFonts w:ascii="Times New Roman" w:hAnsi="Times New Roman" w:cs="Times New Roman"/>
          <w:sz w:val="24"/>
          <w:szCs w:val="24"/>
        </w:rPr>
        <w:t>4</w:t>
      </w:r>
      <w:r w:rsidR="00656C34">
        <w:rPr>
          <w:rFonts w:ascii="Times New Roman" w:hAnsi="Times New Roman" w:cs="Times New Roman"/>
          <w:sz w:val="24"/>
          <w:szCs w:val="24"/>
        </w:rPr>
        <w:t>.</w:t>
      </w:r>
    </w:p>
    <w:p w14:paraId="3F522193" w14:textId="77777777"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sz w:val="24"/>
          <w:szCs w:val="24"/>
        </w:rPr>
        <w:t xml:space="preserve">4.          </w:t>
      </w:r>
      <w:r w:rsidRPr="00747B16">
        <w:rPr>
          <w:rFonts w:ascii="Times New Roman" w:hAnsi="Times New Roman" w:cs="Times New Roman"/>
          <w:sz w:val="24"/>
          <w:szCs w:val="24"/>
          <w:u w:val="single"/>
        </w:rPr>
        <w:t>SUBSEQUENT ANNEXATIONS</w:t>
      </w:r>
      <w:r w:rsidR="005F0BA5">
        <w:rPr>
          <w:rFonts w:ascii="Times New Roman" w:hAnsi="Times New Roman" w:cs="Times New Roman"/>
          <w:sz w:val="24"/>
          <w:szCs w:val="24"/>
        </w:rPr>
        <w:t xml:space="preserve">.   </w:t>
      </w:r>
      <w:proofErr w:type="gramStart"/>
      <w:r w:rsidR="005F0BA5">
        <w:rPr>
          <w:rFonts w:ascii="Times New Roman" w:hAnsi="Times New Roman" w:cs="Times New Roman"/>
          <w:sz w:val="24"/>
          <w:szCs w:val="24"/>
        </w:rPr>
        <w:t>In the event that</w:t>
      </w:r>
      <w:proofErr w:type="gramEnd"/>
      <w:r w:rsidR="005F0BA5">
        <w:rPr>
          <w:rFonts w:ascii="Times New Roman" w:hAnsi="Times New Roman" w:cs="Times New Roman"/>
          <w:sz w:val="24"/>
          <w:szCs w:val="24"/>
        </w:rPr>
        <w:t xml:space="preserve"> the City </w:t>
      </w:r>
      <w:r w:rsidRPr="006B1A22">
        <w:rPr>
          <w:rFonts w:ascii="Times New Roman" w:hAnsi="Times New Roman" w:cs="Times New Roman"/>
          <w:sz w:val="24"/>
          <w:szCs w:val="24"/>
        </w:rPr>
        <w:t>ann</w:t>
      </w:r>
      <w:r w:rsidR="005F0BA5">
        <w:rPr>
          <w:rFonts w:ascii="Times New Roman" w:hAnsi="Times New Roman" w:cs="Times New Roman"/>
          <w:sz w:val="24"/>
          <w:szCs w:val="24"/>
        </w:rPr>
        <w:t xml:space="preserve">exes additional property </w:t>
      </w:r>
      <w:r w:rsidRPr="006B1A22">
        <w:rPr>
          <w:rFonts w:ascii="Times New Roman" w:hAnsi="Times New Roman" w:cs="Times New Roman"/>
          <w:sz w:val="24"/>
          <w:szCs w:val="24"/>
        </w:rPr>
        <w:t>subsequent to the execution of this</w:t>
      </w:r>
      <w:r w:rsidR="005F0BA5">
        <w:rPr>
          <w:rFonts w:ascii="Times New Roman" w:hAnsi="Times New Roman" w:cs="Times New Roman"/>
          <w:sz w:val="24"/>
          <w:szCs w:val="24"/>
        </w:rPr>
        <w:t xml:space="preserve"> Agreement; the County reserves</w:t>
      </w:r>
      <w:r w:rsidRPr="006B1A22">
        <w:rPr>
          <w:rFonts w:ascii="Times New Roman" w:hAnsi="Times New Roman" w:cs="Times New Roman"/>
          <w:sz w:val="24"/>
          <w:szCs w:val="24"/>
        </w:rPr>
        <w:t xml:space="preserve"> the right</w:t>
      </w:r>
      <w:r w:rsidR="005F0BA5">
        <w:rPr>
          <w:rFonts w:ascii="Times New Roman" w:hAnsi="Times New Roman" w:cs="Times New Roman"/>
          <w:sz w:val="24"/>
          <w:szCs w:val="24"/>
        </w:rPr>
        <w:t xml:space="preserve"> to refuse to provide services to the annexed</w:t>
      </w:r>
      <w:r w:rsidRPr="006B1A22">
        <w:rPr>
          <w:rFonts w:ascii="Times New Roman" w:hAnsi="Times New Roman" w:cs="Times New Roman"/>
          <w:sz w:val="24"/>
          <w:szCs w:val="24"/>
        </w:rPr>
        <w:t xml:space="preserve"> property.</w:t>
      </w:r>
    </w:p>
    <w:p w14:paraId="4CDED0E7" w14:textId="77777777"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sz w:val="24"/>
          <w:szCs w:val="24"/>
        </w:rPr>
        <w:t xml:space="preserve">5.          </w:t>
      </w:r>
      <w:r w:rsidRPr="00747B16">
        <w:rPr>
          <w:rFonts w:ascii="Times New Roman" w:hAnsi="Times New Roman" w:cs="Times New Roman"/>
          <w:sz w:val="24"/>
          <w:szCs w:val="24"/>
          <w:u w:val="single"/>
        </w:rPr>
        <w:t>INDEPENDENT CONTRACTOR</w:t>
      </w:r>
      <w:r w:rsidRPr="006B1A22">
        <w:rPr>
          <w:rFonts w:ascii="Times New Roman" w:hAnsi="Times New Roman" w:cs="Times New Roman"/>
          <w:sz w:val="24"/>
          <w:szCs w:val="24"/>
        </w:rPr>
        <w:t xml:space="preserve">.  The </w:t>
      </w:r>
      <w:proofErr w:type="gramStart"/>
      <w:r w:rsidRPr="006B1A22">
        <w:rPr>
          <w:rFonts w:ascii="Times New Roman" w:hAnsi="Times New Roman" w:cs="Times New Roman"/>
          <w:sz w:val="24"/>
          <w:szCs w:val="24"/>
        </w:rPr>
        <w:t>County  is</w:t>
      </w:r>
      <w:proofErr w:type="gramEnd"/>
      <w:r w:rsidRPr="006B1A22">
        <w:rPr>
          <w:rFonts w:ascii="Times New Roman" w:hAnsi="Times New Roman" w:cs="Times New Roman"/>
          <w:sz w:val="24"/>
          <w:szCs w:val="24"/>
        </w:rPr>
        <w:t xml:space="preserve"> an independent contractor, and nothing  herein  contained shall  constitute or  designate   the  County  or  any  of  its  employees or agents  as  employee</w:t>
      </w:r>
      <w:r w:rsidR="004B0D0B">
        <w:rPr>
          <w:rFonts w:ascii="Times New Roman" w:hAnsi="Times New Roman" w:cs="Times New Roman"/>
          <w:sz w:val="24"/>
          <w:szCs w:val="24"/>
        </w:rPr>
        <w:t xml:space="preserve">s of  the  City.  It is agreed </w:t>
      </w:r>
      <w:r w:rsidR="005F0BA5">
        <w:rPr>
          <w:rFonts w:ascii="Times New Roman" w:hAnsi="Times New Roman" w:cs="Times New Roman"/>
          <w:sz w:val="24"/>
          <w:szCs w:val="24"/>
        </w:rPr>
        <w:t xml:space="preserve">that the County shall have direct control with respect to the manner </w:t>
      </w:r>
      <w:r w:rsidRPr="006B1A22">
        <w:rPr>
          <w:rFonts w:ascii="Times New Roman" w:hAnsi="Times New Roman" w:cs="Times New Roman"/>
          <w:sz w:val="24"/>
          <w:szCs w:val="24"/>
        </w:rPr>
        <w:t>and performance of Services.</w:t>
      </w:r>
    </w:p>
    <w:p w14:paraId="1B011938" w14:textId="77777777" w:rsidR="006B1A22" w:rsidRPr="006B1A22" w:rsidRDefault="006B1A22" w:rsidP="00747B16">
      <w:pPr>
        <w:ind w:firstLine="720"/>
        <w:rPr>
          <w:rFonts w:ascii="Times New Roman" w:hAnsi="Times New Roman" w:cs="Times New Roman"/>
          <w:sz w:val="24"/>
          <w:szCs w:val="24"/>
        </w:rPr>
      </w:pPr>
      <w:r w:rsidRPr="006B1A22">
        <w:rPr>
          <w:rFonts w:ascii="Times New Roman" w:hAnsi="Times New Roman" w:cs="Times New Roman"/>
          <w:sz w:val="24"/>
          <w:szCs w:val="24"/>
        </w:rPr>
        <w:t xml:space="preserve">6.          </w:t>
      </w:r>
      <w:r w:rsidRPr="00747B16">
        <w:rPr>
          <w:rFonts w:ascii="Times New Roman" w:hAnsi="Times New Roman" w:cs="Times New Roman"/>
          <w:sz w:val="24"/>
          <w:szCs w:val="24"/>
          <w:u w:val="single"/>
        </w:rPr>
        <w:t>ADDITIONAL SERVICES</w:t>
      </w:r>
      <w:r w:rsidRPr="006B1A22">
        <w:rPr>
          <w:rFonts w:ascii="Times New Roman" w:hAnsi="Times New Roman" w:cs="Times New Roman"/>
          <w:sz w:val="24"/>
          <w:szCs w:val="24"/>
        </w:rPr>
        <w:t xml:space="preserve">.   In the </w:t>
      </w:r>
      <w:proofErr w:type="gramStart"/>
      <w:r w:rsidRPr="006B1A22">
        <w:rPr>
          <w:rFonts w:ascii="Times New Roman" w:hAnsi="Times New Roman" w:cs="Times New Roman"/>
          <w:sz w:val="24"/>
          <w:szCs w:val="24"/>
        </w:rPr>
        <w:t>event  the</w:t>
      </w:r>
      <w:proofErr w:type="gramEnd"/>
      <w:r w:rsidRPr="006B1A22">
        <w:rPr>
          <w:rFonts w:ascii="Times New Roman" w:hAnsi="Times New Roman" w:cs="Times New Roman"/>
          <w:sz w:val="24"/>
          <w:szCs w:val="24"/>
        </w:rPr>
        <w:t xml:space="preserve"> City desires  services  in addition  to the Services defined  in this Agreement, the City may make a written  request,  which  will then be addressed  and  resolved  with  reasonable  promptness and </w:t>
      </w:r>
      <w:r w:rsidR="00747B16">
        <w:rPr>
          <w:rFonts w:ascii="Times New Roman" w:hAnsi="Times New Roman" w:cs="Times New Roman"/>
          <w:sz w:val="24"/>
          <w:szCs w:val="24"/>
        </w:rPr>
        <w:t xml:space="preserve">on  mutually  acceptable terms </w:t>
      </w:r>
      <w:r w:rsidRPr="006B1A22">
        <w:rPr>
          <w:rFonts w:ascii="Times New Roman" w:hAnsi="Times New Roman" w:cs="Times New Roman"/>
          <w:sz w:val="24"/>
          <w:szCs w:val="24"/>
        </w:rPr>
        <w:t>between</w:t>
      </w:r>
      <w:r w:rsidR="00747B16">
        <w:rPr>
          <w:rFonts w:ascii="Times New Roman" w:hAnsi="Times New Roman" w:cs="Times New Roman"/>
          <w:sz w:val="24"/>
          <w:szCs w:val="24"/>
        </w:rPr>
        <w:t xml:space="preserve"> the Parties. Such resolution </w:t>
      </w:r>
      <w:r w:rsidRPr="006B1A22">
        <w:rPr>
          <w:rFonts w:ascii="Times New Roman" w:hAnsi="Times New Roman" w:cs="Times New Roman"/>
          <w:sz w:val="24"/>
          <w:szCs w:val="24"/>
        </w:rPr>
        <w:t>shall be in writing.</w:t>
      </w:r>
    </w:p>
    <w:p w14:paraId="14313105" w14:textId="77777777" w:rsidR="006B1A22" w:rsidRPr="006B1A22" w:rsidRDefault="00747B16" w:rsidP="00C43F1D">
      <w:pPr>
        <w:ind w:firstLine="720"/>
        <w:rPr>
          <w:rFonts w:ascii="Times New Roman" w:hAnsi="Times New Roman" w:cs="Times New Roman"/>
          <w:sz w:val="24"/>
          <w:szCs w:val="24"/>
        </w:rPr>
      </w:pPr>
      <w:r>
        <w:rPr>
          <w:rFonts w:ascii="Times New Roman" w:hAnsi="Times New Roman" w:cs="Times New Roman"/>
          <w:sz w:val="24"/>
          <w:szCs w:val="24"/>
        </w:rPr>
        <w:t xml:space="preserve">7.          </w:t>
      </w:r>
      <w:r w:rsidRPr="00747B16">
        <w:rPr>
          <w:rFonts w:ascii="Times New Roman" w:hAnsi="Times New Roman" w:cs="Times New Roman"/>
          <w:sz w:val="24"/>
          <w:szCs w:val="24"/>
          <w:u w:val="single"/>
        </w:rPr>
        <w:t xml:space="preserve">EACH PARTY RESPONSIBLE FOR ITS OWN </w:t>
      </w:r>
      <w:r w:rsidR="006B1A22" w:rsidRPr="00747B16">
        <w:rPr>
          <w:rFonts w:ascii="Times New Roman" w:hAnsi="Times New Roman" w:cs="Times New Roman"/>
          <w:sz w:val="24"/>
          <w:szCs w:val="24"/>
          <w:u w:val="single"/>
        </w:rPr>
        <w:t>ACTIONS</w:t>
      </w:r>
      <w:r w:rsidR="006B1A22" w:rsidRPr="006B1A22">
        <w:rPr>
          <w:rFonts w:ascii="Times New Roman" w:hAnsi="Times New Roman" w:cs="Times New Roman"/>
          <w:sz w:val="24"/>
          <w:szCs w:val="24"/>
        </w:rPr>
        <w:t xml:space="preserve">.   In </w:t>
      </w:r>
      <w:proofErr w:type="gramStart"/>
      <w:r w:rsidR="006B1A22" w:rsidRPr="006B1A22">
        <w:rPr>
          <w:rFonts w:ascii="Times New Roman" w:hAnsi="Times New Roman" w:cs="Times New Roman"/>
          <w:sz w:val="24"/>
          <w:szCs w:val="24"/>
        </w:rPr>
        <w:t>any  action</w:t>
      </w:r>
      <w:proofErr w:type="gramEnd"/>
      <w:r w:rsidR="006B1A22" w:rsidRPr="006B1A22">
        <w:rPr>
          <w:rFonts w:ascii="Times New Roman" w:hAnsi="Times New Roman" w:cs="Times New Roman"/>
          <w:sz w:val="24"/>
          <w:szCs w:val="24"/>
        </w:rPr>
        <w:t xml:space="preserve">  by any  third  party  brought   against  either  Party  in connection with  the  provision   of  the  Services</w:t>
      </w:r>
      <w:r w:rsidR="00C43F1D">
        <w:rPr>
          <w:rFonts w:ascii="Times New Roman" w:hAnsi="Times New Roman" w:cs="Times New Roman"/>
          <w:sz w:val="24"/>
          <w:szCs w:val="24"/>
        </w:rPr>
        <w:t xml:space="preserve"> </w:t>
      </w:r>
      <w:r w:rsidR="006B1A22" w:rsidRPr="006B1A22">
        <w:rPr>
          <w:rFonts w:ascii="Times New Roman" w:hAnsi="Times New Roman" w:cs="Times New Roman"/>
          <w:sz w:val="24"/>
          <w:szCs w:val="24"/>
        </w:rPr>
        <w:t xml:space="preserve">under  this  Agreement, neither  Party  shall  be liable  for  the acts  </w:t>
      </w:r>
      <w:r w:rsidR="00C43F1D">
        <w:rPr>
          <w:rFonts w:ascii="Times New Roman" w:hAnsi="Times New Roman" w:cs="Times New Roman"/>
          <w:sz w:val="24"/>
          <w:szCs w:val="24"/>
        </w:rPr>
        <w:t xml:space="preserve">or omissions of the other,  and </w:t>
      </w:r>
      <w:r w:rsidR="006B1A22" w:rsidRPr="006B1A22">
        <w:rPr>
          <w:rFonts w:ascii="Times New Roman" w:hAnsi="Times New Roman" w:cs="Times New Roman"/>
          <w:sz w:val="24"/>
          <w:szCs w:val="24"/>
        </w:rPr>
        <w:t>each Party shall bear its own costs with respect to the defense  thereof.</w:t>
      </w:r>
    </w:p>
    <w:p w14:paraId="3E323EB8" w14:textId="77777777"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sz w:val="24"/>
          <w:szCs w:val="24"/>
        </w:rPr>
        <w:t xml:space="preserve">8.          </w:t>
      </w:r>
      <w:r w:rsidRPr="00C43F1D">
        <w:rPr>
          <w:rFonts w:ascii="Times New Roman" w:hAnsi="Times New Roman" w:cs="Times New Roman"/>
          <w:sz w:val="24"/>
          <w:szCs w:val="24"/>
          <w:u w:val="single"/>
        </w:rPr>
        <w:t>APPROPRIATION</w:t>
      </w:r>
      <w:r w:rsidRPr="006B1A22">
        <w:rPr>
          <w:rFonts w:ascii="Times New Roman" w:hAnsi="Times New Roman" w:cs="Times New Roman"/>
          <w:sz w:val="24"/>
          <w:szCs w:val="24"/>
        </w:rPr>
        <w:t>.   Th</w:t>
      </w:r>
      <w:r w:rsidR="00C43F1D">
        <w:rPr>
          <w:rFonts w:ascii="Times New Roman" w:hAnsi="Times New Roman" w:cs="Times New Roman"/>
          <w:sz w:val="24"/>
          <w:szCs w:val="24"/>
        </w:rPr>
        <w:t xml:space="preserve">e    Parties'     obligations   </w:t>
      </w:r>
      <w:r w:rsidRPr="006B1A22">
        <w:rPr>
          <w:rFonts w:ascii="Times New Roman" w:hAnsi="Times New Roman" w:cs="Times New Roman"/>
          <w:sz w:val="24"/>
          <w:szCs w:val="24"/>
        </w:rPr>
        <w:t xml:space="preserve">under    this    Agreement     are conditioned on the prior appropriation of good and </w:t>
      </w:r>
      <w:r w:rsidR="00C43F1D" w:rsidRPr="006B1A22">
        <w:rPr>
          <w:rFonts w:ascii="Times New Roman" w:hAnsi="Times New Roman" w:cs="Times New Roman"/>
          <w:sz w:val="24"/>
          <w:szCs w:val="24"/>
        </w:rPr>
        <w:t>s</w:t>
      </w:r>
      <w:r w:rsidR="00C43F1D">
        <w:rPr>
          <w:rFonts w:ascii="Times New Roman" w:hAnsi="Times New Roman" w:cs="Times New Roman"/>
          <w:sz w:val="24"/>
          <w:szCs w:val="24"/>
        </w:rPr>
        <w:t>ufficient</w:t>
      </w:r>
      <w:r w:rsidRPr="006B1A22">
        <w:rPr>
          <w:rFonts w:ascii="Times New Roman" w:hAnsi="Times New Roman" w:cs="Times New Roman"/>
          <w:sz w:val="24"/>
          <w:szCs w:val="24"/>
        </w:rPr>
        <w:t xml:space="preserve"> funds for such</w:t>
      </w:r>
      <w:r w:rsidR="004B0D0B">
        <w:rPr>
          <w:rFonts w:ascii="Times New Roman" w:hAnsi="Times New Roman" w:cs="Times New Roman"/>
          <w:sz w:val="24"/>
          <w:szCs w:val="24"/>
        </w:rPr>
        <w:t xml:space="preserve"> </w:t>
      </w:r>
      <w:r w:rsidR="005F0BA5">
        <w:rPr>
          <w:rFonts w:ascii="Times New Roman" w:hAnsi="Times New Roman" w:cs="Times New Roman"/>
          <w:sz w:val="24"/>
          <w:szCs w:val="24"/>
        </w:rPr>
        <w:t xml:space="preserve">purpose.  The Parties agree to use good   faith   efforts to cause appropriation of good and </w:t>
      </w:r>
      <w:r w:rsidRPr="006B1A22">
        <w:rPr>
          <w:rFonts w:ascii="Times New Roman" w:hAnsi="Times New Roman" w:cs="Times New Roman"/>
          <w:sz w:val="24"/>
          <w:szCs w:val="24"/>
        </w:rPr>
        <w:t>sufficient   funds   for performance of the obli</w:t>
      </w:r>
      <w:r w:rsidR="004B0D0B">
        <w:rPr>
          <w:rFonts w:ascii="Times New Roman" w:hAnsi="Times New Roman" w:cs="Times New Roman"/>
          <w:sz w:val="24"/>
          <w:szCs w:val="24"/>
        </w:rPr>
        <w:t xml:space="preserve">gations herein. This Agreement </w:t>
      </w:r>
      <w:r w:rsidRPr="006B1A22">
        <w:rPr>
          <w:rFonts w:ascii="Times New Roman" w:hAnsi="Times New Roman" w:cs="Times New Roman"/>
          <w:sz w:val="24"/>
          <w:szCs w:val="24"/>
        </w:rPr>
        <w:t xml:space="preserve">and/or any extensions to the </w:t>
      </w:r>
      <w:proofErr w:type="gramStart"/>
      <w:r w:rsidRPr="006B1A22">
        <w:rPr>
          <w:rFonts w:ascii="Times New Roman" w:hAnsi="Times New Roman" w:cs="Times New Roman"/>
          <w:sz w:val="24"/>
          <w:szCs w:val="24"/>
        </w:rPr>
        <w:t>original  term</w:t>
      </w:r>
      <w:proofErr w:type="gramEnd"/>
      <w:r w:rsidRPr="006B1A22">
        <w:rPr>
          <w:rFonts w:ascii="Times New Roman" w:hAnsi="Times New Roman" w:cs="Times New Roman"/>
          <w:sz w:val="24"/>
          <w:szCs w:val="24"/>
        </w:rPr>
        <w:t xml:space="preserve"> of  this  Agreement  shall  be c</w:t>
      </w:r>
      <w:r w:rsidR="004B0D0B">
        <w:rPr>
          <w:rFonts w:ascii="Times New Roman" w:hAnsi="Times New Roman" w:cs="Times New Roman"/>
          <w:sz w:val="24"/>
          <w:szCs w:val="24"/>
        </w:rPr>
        <w:t>ontingent upon  annual funding</w:t>
      </w:r>
      <w:r w:rsidRPr="006B1A22">
        <w:rPr>
          <w:rFonts w:ascii="Times New Roman" w:hAnsi="Times New Roman" w:cs="Times New Roman"/>
          <w:sz w:val="24"/>
          <w:szCs w:val="24"/>
        </w:rPr>
        <w:t xml:space="preserve"> being  appropriated, budgeted,  and otherwise made  available  for such  purposes  by the City,  and  the notice  of such  appropriation, budgeting,  and availability being provided  to the</w:t>
      </w:r>
      <w:r w:rsidR="00846C42">
        <w:rPr>
          <w:rFonts w:ascii="Times New Roman" w:hAnsi="Times New Roman" w:cs="Times New Roman"/>
          <w:sz w:val="24"/>
          <w:szCs w:val="24"/>
        </w:rPr>
        <w:t xml:space="preserve"> </w:t>
      </w:r>
      <w:r w:rsidRPr="006B1A22">
        <w:rPr>
          <w:rFonts w:ascii="Times New Roman" w:hAnsi="Times New Roman" w:cs="Times New Roman"/>
          <w:sz w:val="24"/>
          <w:szCs w:val="24"/>
        </w:rPr>
        <w:t xml:space="preserve">County on or before </w:t>
      </w:r>
      <w:r w:rsidR="00F5170C">
        <w:rPr>
          <w:rFonts w:ascii="Times New Roman" w:hAnsi="Times New Roman" w:cs="Times New Roman"/>
          <w:sz w:val="24"/>
          <w:szCs w:val="24"/>
        </w:rPr>
        <w:t>October 15</w:t>
      </w:r>
      <w:r w:rsidRPr="006B1A22">
        <w:rPr>
          <w:rFonts w:ascii="Times New Roman" w:hAnsi="Times New Roman" w:cs="Times New Roman"/>
          <w:sz w:val="24"/>
          <w:szCs w:val="24"/>
        </w:rPr>
        <w:t xml:space="preserve"> of the current term.</w:t>
      </w:r>
    </w:p>
    <w:p w14:paraId="289CF1A3" w14:textId="77777777"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sz w:val="24"/>
          <w:szCs w:val="24"/>
        </w:rPr>
        <w:t xml:space="preserve">9.          </w:t>
      </w:r>
      <w:r w:rsidRPr="004B0D0B">
        <w:rPr>
          <w:rFonts w:ascii="Times New Roman" w:hAnsi="Times New Roman" w:cs="Times New Roman"/>
          <w:sz w:val="24"/>
          <w:szCs w:val="24"/>
          <w:u w:val="single"/>
        </w:rPr>
        <w:t>ENTIRE   AGREEMENT</w:t>
      </w:r>
      <w:r w:rsidRPr="006B1A22">
        <w:rPr>
          <w:rFonts w:ascii="Times New Roman" w:hAnsi="Times New Roman" w:cs="Times New Roman"/>
          <w:sz w:val="24"/>
          <w:szCs w:val="24"/>
        </w:rPr>
        <w:t xml:space="preserve">.  This   Agreement    </w:t>
      </w:r>
      <w:proofErr w:type="gramStart"/>
      <w:r w:rsidRPr="006B1A22">
        <w:rPr>
          <w:rFonts w:ascii="Times New Roman" w:hAnsi="Times New Roman" w:cs="Times New Roman"/>
          <w:sz w:val="24"/>
          <w:szCs w:val="24"/>
        </w:rPr>
        <w:t>constitutes  the</w:t>
      </w:r>
      <w:proofErr w:type="gramEnd"/>
      <w:r w:rsidRPr="006B1A22">
        <w:rPr>
          <w:rFonts w:ascii="Times New Roman" w:hAnsi="Times New Roman" w:cs="Times New Roman"/>
          <w:sz w:val="24"/>
          <w:szCs w:val="24"/>
        </w:rPr>
        <w:t xml:space="preserve">   entire   Agreement between  the Parties  hereto  relating  to the work  specified  in Exhibit  A and  sets  forth  the rights, duties,  and obligations of each to the other as of the effective  date hereof.   Any prior agreements, </w:t>
      </w:r>
      <w:proofErr w:type="gramStart"/>
      <w:r w:rsidRPr="006B1A22">
        <w:rPr>
          <w:rFonts w:ascii="Times New Roman" w:hAnsi="Times New Roman" w:cs="Times New Roman"/>
          <w:sz w:val="24"/>
          <w:szCs w:val="24"/>
        </w:rPr>
        <w:t>promises,  negotiations</w:t>
      </w:r>
      <w:proofErr w:type="gramEnd"/>
      <w:r w:rsidRPr="006B1A22">
        <w:rPr>
          <w:rFonts w:ascii="Times New Roman" w:hAnsi="Times New Roman" w:cs="Times New Roman"/>
          <w:sz w:val="24"/>
          <w:szCs w:val="24"/>
        </w:rPr>
        <w:t xml:space="preserve">, or  representations not  expressly  set  forth  in  </w:t>
      </w:r>
      <w:r w:rsidRPr="006B1A22">
        <w:rPr>
          <w:rFonts w:ascii="Times New Roman" w:hAnsi="Times New Roman" w:cs="Times New Roman"/>
          <w:sz w:val="24"/>
          <w:szCs w:val="24"/>
        </w:rPr>
        <w:lastRenderedPageBreak/>
        <w:t>this  Agreement   are  of  no force and effect.  This</w:t>
      </w:r>
      <w:r w:rsidR="005F0BA5">
        <w:rPr>
          <w:rFonts w:ascii="Times New Roman" w:hAnsi="Times New Roman" w:cs="Times New Roman"/>
          <w:sz w:val="24"/>
          <w:szCs w:val="24"/>
        </w:rPr>
        <w:t xml:space="preserve"> Agreement may not be modified except, by a writing executed </w:t>
      </w:r>
      <w:r w:rsidRPr="006B1A22">
        <w:rPr>
          <w:rFonts w:ascii="Times New Roman" w:hAnsi="Times New Roman" w:cs="Times New Roman"/>
          <w:sz w:val="24"/>
          <w:szCs w:val="24"/>
        </w:rPr>
        <w:t>by both the City and the County.</w:t>
      </w:r>
    </w:p>
    <w:p w14:paraId="27EEB70F" w14:textId="77777777"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sz w:val="24"/>
          <w:szCs w:val="24"/>
        </w:rPr>
        <w:t xml:space="preserve">10. </w:t>
      </w:r>
      <w:r w:rsidRPr="006B1A22">
        <w:rPr>
          <w:rFonts w:ascii="Times New Roman" w:hAnsi="Times New Roman" w:cs="Times New Roman"/>
          <w:sz w:val="24"/>
          <w:szCs w:val="24"/>
        </w:rPr>
        <w:tab/>
      </w:r>
      <w:r w:rsidRPr="004B0D0B">
        <w:rPr>
          <w:rFonts w:ascii="Times New Roman" w:hAnsi="Times New Roman" w:cs="Times New Roman"/>
          <w:sz w:val="24"/>
          <w:szCs w:val="24"/>
          <w:u w:val="single"/>
        </w:rPr>
        <w:t>BINDING AGREEMENT</w:t>
      </w:r>
      <w:r w:rsidR="00FE0938">
        <w:rPr>
          <w:rFonts w:ascii="Times New Roman" w:hAnsi="Times New Roman" w:cs="Times New Roman"/>
          <w:sz w:val="24"/>
          <w:szCs w:val="24"/>
        </w:rPr>
        <w:t xml:space="preserve">. This Agreement </w:t>
      </w:r>
      <w:r w:rsidRPr="006B1A22">
        <w:rPr>
          <w:rFonts w:ascii="Times New Roman" w:hAnsi="Times New Roman" w:cs="Times New Roman"/>
          <w:sz w:val="24"/>
          <w:szCs w:val="24"/>
        </w:rPr>
        <w:t>shall inure to and be bin</w:t>
      </w:r>
      <w:r w:rsidR="005F0BA5">
        <w:rPr>
          <w:rFonts w:ascii="Times New Roman" w:hAnsi="Times New Roman" w:cs="Times New Roman"/>
          <w:sz w:val="24"/>
          <w:szCs w:val="24"/>
        </w:rPr>
        <w:t xml:space="preserve">ding on successors and assigns </w:t>
      </w:r>
      <w:r w:rsidRPr="006B1A22">
        <w:rPr>
          <w:rFonts w:ascii="Times New Roman" w:hAnsi="Times New Roman" w:cs="Times New Roman"/>
          <w:sz w:val="24"/>
          <w:szCs w:val="24"/>
        </w:rPr>
        <w:t>of</w:t>
      </w:r>
      <w:r w:rsidR="005F0BA5">
        <w:rPr>
          <w:rFonts w:ascii="Times New Roman" w:hAnsi="Times New Roman" w:cs="Times New Roman"/>
          <w:sz w:val="24"/>
          <w:szCs w:val="24"/>
        </w:rPr>
        <w:t xml:space="preserve"> the Parties </w:t>
      </w:r>
      <w:r w:rsidRPr="006B1A22">
        <w:rPr>
          <w:rFonts w:ascii="Times New Roman" w:hAnsi="Times New Roman" w:cs="Times New Roman"/>
          <w:sz w:val="24"/>
          <w:szCs w:val="24"/>
        </w:rPr>
        <w:t>hereto.</w:t>
      </w:r>
    </w:p>
    <w:p w14:paraId="0BF180CF" w14:textId="77777777"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sz w:val="24"/>
          <w:szCs w:val="24"/>
        </w:rPr>
        <w:t xml:space="preserve">11.       </w:t>
      </w:r>
      <w:r w:rsidRPr="004B0D0B">
        <w:rPr>
          <w:rFonts w:ascii="Times New Roman" w:hAnsi="Times New Roman" w:cs="Times New Roman"/>
          <w:sz w:val="24"/>
          <w:szCs w:val="24"/>
          <w:u w:val="single"/>
        </w:rPr>
        <w:t>ASSIGNMENT</w:t>
      </w:r>
      <w:r w:rsidRPr="006B1A22">
        <w:rPr>
          <w:rFonts w:ascii="Times New Roman" w:hAnsi="Times New Roman" w:cs="Times New Roman"/>
          <w:sz w:val="24"/>
          <w:szCs w:val="24"/>
        </w:rPr>
        <w:t xml:space="preserve">. </w:t>
      </w:r>
      <w:proofErr w:type="gramStart"/>
      <w:r w:rsidRPr="006B1A22">
        <w:rPr>
          <w:rFonts w:ascii="Times New Roman" w:hAnsi="Times New Roman" w:cs="Times New Roman"/>
          <w:sz w:val="24"/>
          <w:szCs w:val="24"/>
        </w:rPr>
        <w:t>The  County</w:t>
      </w:r>
      <w:proofErr w:type="gramEnd"/>
      <w:r w:rsidRPr="006B1A22">
        <w:rPr>
          <w:rFonts w:ascii="Times New Roman" w:hAnsi="Times New Roman" w:cs="Times New Roman"/>
          <w:sz w:val="24"/>
          <w:szCs w:val="24"/>
        </w:rPr>
        <w:t xml:space="preserve">   shall  not  have  the  right  or  power  to  assign   or delegate  its duties  under  this  Agreement   without  the express  prior  written  con</w:t>
      </w:r>
      <w:r w:rsidR="004B0D0B">
        <w:rPr>
          <w:rFonts w:ascii="Times New Roman" w:hAnsi="Times New Roman" w:cs="Times New Roman"/>
          <w:sz w:val="24"/>
          <w:szCs w:val="24"/>
        </w:rPr>
        <w:t xml:space="preserve">sent  of the City. Any attempt </w:t>
      </w:r>
      <w:r w:rsidR="00FE0938">
        <w:rPr>
          <w:rFonts w:ascii="Times New Roman" w:hAnsi="Times New Roman" w:cs="Times New Roman"/>
          <w:sz w:val="24"/>
          <w:szCs w:val="24"/>
        </w:rPr>
        <w:t xml:space="preserve">by the County to assign </w:t>
      </w:r>
      <w:r w:rsidRPr="006B1A22">
        <w:rPr>
          <w:rFonts w:ascii="Times New Roman" w:hAnsi="Times New Roman" w:cs="Times New Roman"/>
          <w:sz w:val="24"/>
          <w:szCs w:val="24"/>
        </w:rPr>
        <w:t xml:space="preserve">this </w:t>
      </w:r>
      <w:r w:rsidR="00FE0938">
        <w:rPr>
          <w:rFonts w:ascii="Times New Roman" w:hAnsi="Times New Roman" w:cs="Times New Roman"/>
          <w:sz w:val="24"/>
          <w:szCs w:val="24"/>
        </w:rPr>
        <w:t xml:space="preserve">Agreement without such consent </w:t>
      </w:r>
      <w:r w:rsidRPr="006B1A22">
        <w:rPr>
          <w:rFonts w:ascii="Times New Roman" w:hAnsi="Times New Roman" w:cs="Times New Roman"/>
          <w:sz w:val="24"/>
          <w:szCs w:val="24"/>
        </w:rPr>
        <w:t>sh</w:t>
      </w:r>
      <w:r w:rsidR="005F0BA5">
        <w:rPr>
          <w:rFonts w:ascii="Times New Roman" w:hAnsi="Times New Roman" w:cs="Times New Roman"/>
          <w:sz w:val="24"/>
          <w:szCs w:val="24"/>
        </w:rPr>
        <w:t xml:space="preserve">all be null and void. However, the County is allowed to subcontract portions of the work without </w:t>
      </w:r>
      <w:r w:rsidR="00356CA2" w:rsidRPr="006B1A22">
        <w:rPr>
          <w:rFonts w:ascii="Times New Roman" w:hAnsi="Times New Roman" w:cs="Times New Roman"/>
          <w:sz w:val="24"/>
          <w:szCs w:val="24"/>
        </w:rPr>
        <w:t>the prior or</w:t>
      </w:r>
      <w:r w:rsidRPr="006B1A22">
        <w:rPr>
          <w:rFonts w:ascii="Times New Roman" w:hAnsi="Times New Roman" w:cs="Times New Roman"/>
          <w:sz w:val="24"/>
          <w:szCs w:val="24"/>
        </w:rPr>
        <w:t xml:space="preserve"> subsequent </w:t>
      </w:r>
      <w:r w:rsidR="00356CA2" w:rsidRPr="006B1A22">
        <w:rPr>
          <w:rFonts w:ascii="Times New Roman" w:hAnsi="Times New Roman" w:cs="Times New Roman"/>
          <w:sz w:val="24"/>
          <w:szCs w:val="24"/>
        </w:rPr>
        <w:t>permission of</w:t>
      </w:r>
      <w:r w:rsidRPr="006B1A22">
        <w:rPr>
          <w:rFonts w:ascii="Times New Roman" w:hAnsi="Times New Roman" w:cs="Times New Roman"/>
          <w:sz w:val="24"/>
          <w:szCs w:val="24"/>
        </w:rPr>
        <w:t xml:space="preserve"> the City.</w:t>
      </w:r>
    </w:p>
    <w:p w14:paraId="4AE74E2E" w14:textId="77777777" w:rsidR="006B1A22" w:rsidRPr="006B1A22" w:rsidRDefault="00FE0938" w:rsidP="00C82F42">
      <w:pPr>
        <w:ind w:firstLine="720"/>
        <w:rPr>
          <w:rFonts w:ascii="Times New Roman" w:hAnsi="Times New Roman" w:cs="Times New Roman"/>
          <w:sz w:val="24"/>
          <w:szCs w:val="24"/>
        </w:rPr>
      </w:pPr>
      <w:r>
        <w:rPr>
          <w:rFonts w:ascii="Times New Roman" w:hAnsi="Times New Roman" w:cs="Times New Roman"/>
          <w:sz w:val="24"/>
          <w:szCs w:val="24"/>
        </w:rPr>
        <w:t xml:space="preserve">12.       </w:t>
      </w:r>
      <w:r w:rsidR="005D37A7" w:rsidRPr="00FE0938">
        <w:rPr>
          <w:rFonts w:ascii="Times New Roman" w:hAnsi="Times New Roman" w:cs="Times New Roman"/>
          <w:sz w:val="24"/>
          <w:szCs w:val="24"/>
          <w:u w:val="single"/>
        </w:rPr>
        <w:t>NO WAIVER</w:t>
      </w:r>
      <w:r w:rsidR="006B1A22" w:rsidRPr="006B1A22">
        <w:rPr>
          <w:rFonts w:ascii="Times New Roman" w:hAnsi="Times New Roman" w:cs="Times New Roman"/>
          <w:sz w:val="24"/>
          <w:szCs w:val="24"/>
        </w:rPr>
        <w:t xml:space="preserve">.   </w:t>
      </w:r>
      <w:proofErr w:type="gramStart"/>
      <w:r w:rsidR="006B1A22" w:rsidRPr="006B1A22">
        <w:rPr>
          <w:rFonts w:ascii="Times New Roman" w:hAnsi="Times New Roman" w:cs="Times New Roman"/>
          <w:sz w:val="24"/>
          <w:szCs w:val="24"/>
        </w:rPr>
        <w:t>No  waiver</w:t>
      </w:r>
      <w:proofErr w:type="gramEnd"/>
      <w:r w:rsidR="006B1A22" w:rsidRPr="006B1A22">
        <w:rPr>
          <w:rFonts w:ascii="Times New Roman" w:hAnsi="Times New Roman" w:cs="Times New Roman"/>
          <w:sz w:val="24"/>
          <w:szCs w:val="24"/>
        </w:rPr>
        <w:t xml:space="preserve">  of  any  of  the  provisions  of  this  Agreement   shall  he deemed  to constitute a waiver  of any  other  of the  provisions  of this  Agreement, nor shall  such waiver  constitute a continuing waiver  unless  otherwise  expressly  provided  herein,  nor shall  the waiver of any default  hereunder  be deemed  a waiver of any subsequent default  hereunder.</w:t>
      </w:r>
    </w:p>
    <w:p w14:paraId="26AF1168" w14:textId="77777777"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sz w:val="24"/>
          <w:szCs w:val="24"/>
        </w:rPr>
        <w:t xml:space="preserve">13.      </w:t>
      </w:r>
      <w:r w:rsidRPr="00FE0938">
        <w:rPr>
          <w:rFonts w:ascii="Times New Roman" w:hAnsi="Times New Roman" w:cs="Times New Roman"/>
          <w:sz w:val="24"/>
          <w:szCs w:val="24"/>
          <w:u w:val="single"/>
        </w:rPr>
        <w:t>CONTROLLING LAW</w:t>
      </w:r>
      <w:r w:rsidRPr="006B1A22">
        <w:rPr>
          <w:rFonts w:ascii="Times New Roman" w:hAnsi="Times New Roman" w:cs="Times New Roman"/>
          <w:sz w:val="24"/>
          <w:szCs w:val="24"/>
        </w:rPr>
        <w:t>. Th</w:t>
      </w:r>
      <w:r w:rsidR="005F0BA5">
        <w:rPr>
          <w:rFonts w:ascii="Times New Roman" w:hAnsi="Times New Roman" w:cs="Times New Roman"/>
          <w:sz w:val="24"/>
          <w:szCs w:val="24"/>
        </w:rPr>
        <w:t>is Agreement shall be governed by and construed</w:t>
      </w:r>
      <w:r w:rsidRPr="006B1A22">
        <w:rPr>
          <w:rFonts w:ascii="Times New Roman" w:hAnsi="Times New Roman" w:cs="Times New Roman"/>
          <w:sz w:val="24"/>
          <w:szCs w:val="24"/>
        </w:rPr>
        <w:t xml:space="preserve"> in accorda</w:t>
      </w:r>
      <w:r w:rsidR="005F0BA5">
        <w:rPr>
          <w:rFonts w:ascii="Times New Roman" w:hAnsi="Times New Roman" w:cs="Times New Roman"/>
          <w:sz w:val="24"/>
          <w:szCs w:val="24"/>
        </w:rPr>
        <w:t xml:space="preserve">nce with the laws of the State </w:t>
      </w:r>
      <w:r w:rsidRPr="006B1A22">
        <w:rPr>
          <w:rFonts w:ascii="Times New Roman" w:hAnsi="Times New Roman" w:cs="Times New Roman"/>
          <w:sz w:val="24"/>
          <w:szCs w:val="24"/>
        </w:rPr>
        <w:t>of Col</w:t>
      </w:r>
      <w:r w:rsidR="005F0BA5">
        <w:rPr>
          <w:rFonts w:ascii="Times New Roman" w:hAnsi="Times New Roman" w:cs="Times New Roman"/>
          <w:sz w:val="24"/>
          <w:szCs w:val="24"/>
        </w:rPr>
        <w:t xml:space="preserve">orado, and venue for any legal </w:t>
      </w:r>
      <w:r w:rsidRPr="006B1A22">
        <w:rPr>
          <w:rFonts w:ascii="Times New Roman" w:hAnsi="Times New Roman" w:cs="Times New Roman"/>
          <w:sz w:val="24"/>
          <w:szCs w:val="24"/>
        </w:rPr>
        <w:t xml:space="preserve">proceedings </w:t>
      </w:r>
      <w:r w:rsidR="004B5983" w:rsidRPr="006B1A22">
        <w:rPr>
          <w:rFonts w:ascii="Times New Roman" w:hAnsi="Times New Roman" w:cs="Times New Roman"/>
          <w:sz w:val="24"/>
          <w:szCs w:val="24"/>
        </w:rPr>
        <w:t>shall be</w:t>
      </w:r>
      <w:r w:rsidRPr="006B1A22">
        <w:rPr>
          <w:rFonts w:ascii="Times New Roman" w:hAnsi="Times New Roman" w:cs="Times New Roman"/>
          <w:sz w:val="24"/>
          <w:szCs w:val="24"/>
        </w:rPr>
        <w:t xml:space="preserve"> in the </w:t>
      </w:r>
      <w:r w:rsidR="004B5983" w:rsidRPr="006B1A22">
        <w:rPr>
          <w:rFonts w:ascii="Times New Roman" w:hAnsi="Times New Roman" w:cs="Times New Roman"/>
          <w:sz w:val="24"/>
          <w:szCs w:val="24"/>
        </w:rPr>
        <w:t>Douglas County District Court</w:t>
      </w:r>
      <w:r w:rsidRPr="006B1A22">
        <w:rPr>
          <w:rFonts w:ascii="Times New Roman" w:hAnsi="Times New Roman" w:cs="Times New Roman"/>
          <w:sz w:val="24"/>
          <w:szCs w:val="24"/>
        </w:rPr>
        <w:t>.</w:t>
      </w:r>
    </w:p>
    <w:p w14:paraId="253B7C54" w14:textId="77777777" w:rsidR="006B1A22" w:rsidRPr="006B1A22" w:rsidRDefault="006B1A22" w:rsidP="00C82F42">
      <w:pPr>
        <w:ind w:firstLine="720"/>
        <w:rPr>
          <w:rFonts w:ascii="Times New Roman" w:hAnsi="Times New Roman" w:cs="Times New Roman"/>
          <w:sz w:val="24"/>
          <w:szCs w:val="24"/>
        </w:rPr>
      </w:pPr>
      <w:r w:rsidRPr="006B1A22">
        <w:rPr>
          <w:rFonts w:ascii="Times New Roman" w:hAnsi="Times New Roman" w:cs="Times New Roman"/>
          <w:sz w:val="24"/>
          <w:szCs w:val="24"/>
        </w:rPr>
        <w:t>14.</w:t>
      </w:r>
      <w:r w:rsidRPr="006B1A22">
        <w:rPr>
          <w:rFonts w:ascii="Times New Roman" w:hAnsi="Times New Roman" w:cs="Times New Roman"/>
          <w:b/>
          <w:sz w:val="24"/>
          <w:szCs w:val="24"/>
        </w:rPr>
        <w:t xml:space="preserve">       </w:t>
      </w:r>
      <w:r w:rsidRPr="00FE0938">
        <w:rPr>
          <w:rFonts w:ascii="Times New Roman" w:hAnsi="Times New Roman" w:cs="Times New Roman"/>
          <w:sz w:val="24"/>
          <w:szCs w:val="24"/>
          <w:u w:val="single"/>
        </w:rPr>
        <w:t>NOTICES</w:t>
      </w:r>
      <w:r w:rsidRPr="006B1A22">
        <w:rPr>
          <w:rFonts w:ascii="Times New Roman" w:hAnsi="Times New Roman" w:cs="Times New Roman"/>
          <w:sz w:val="24"/>
          <w:szCs w:val="24"/>
        </w:rPr>
        <w:t xml:space="preserve">. </w:t>
      </w:r>
      <w:proofErr w:type="gramStart"/>
      <w:r w:rsidRPr="006B1A22">
        <w:rPr>
          <w:rFonts w:ascii="Times New Roman" w:hAnsi="Times New Roman" w:cs="Times New Roman"/>
          <w:sz w:val="24"/>
          <w:szCs w:val="24"/>
        </w:rPr>
        <w:t>Except  as</w:t>
      </w:r>
      <w:proofErr w:type="gramEnd"/>
      <w:r w:rsidRPr="006B1A22">
        <w:rPr>
          <w:rFonts w:ascii="Times New Roman" w:hAnsi="Times New Roman" w:cs="Times New Roman"/>
          <w:sz w:val="24"/>
          <w:szCs w:val="24"/>
        </w:rPr>
        <w:t xml:space="preserve"> otherwise  provided  herein, all notices  or payments  required to be given  under this Agreement shall  he in writing and shall  he hand delivered  or sent  by first class mail postage  prepaid, to the following addresses:</w:t>
      </w:r>
    </w:p>
    <w:p w14:paraId="761D692C" w14:textId="77777777" w:rsidR="006B1A22" w:rsidRPr="006B1A22" w:rsidRDefault="006B1A22" w:rsidP="006B1A22">
      <w:pPr>
        <w:ind w:firstLine="720"/>
        <w:rPr>
          <w:rFonts w:ascii="Times New Roman" w:hAnsi="Times New Roman" w:cs="Times New Roman"/>
          <w:b/>
          <w:sz w:val="24"/>
          <w:szCs w:val="24"/>
        </w:rPr>
      </w:pPr>
      <w:r w:rsidRPr="006B1A22">
        <w:rPr>
          <w:rFonts w:ascii="Times New Roman" w:hAnsi="Times New Roman" w:cs="Times New Roman"/>
          <w:b/>
          <w:sz w:val="24"/>
          <w:szCs w:val="24"/>
        </w:rPr>
        <w:t>City of Lone Tree:</w:t>
      </w:r>
    </w:p>
    <w:p w14:paraId="6158A1D6" w14:textId="77777777" w:rsidR="006B1A22" w:rsidRPr="006B1A22" w:rsidRDefault="006B1A22" w:rsidP="00846C42">
      <w:pPr>
        <w:spacing w:after="0" w:line="240" w:lineRule="auto"/>
        <w:ind w:left="720" w:firstLine="720"/>
        <w:rPr>
          <w:rFonts w:ascii="Times New Roman" w:hAnsi="Times New Roman" w:cs="Times New Roman"/>
          <w:sz w:val="24"/>
          <w:szCs w:val="24"/>
        </w:rPr>
      </w:pPr>
      <w:r w:rsidRPr="006B1A22">
        <w:rPr>
          <w:rFonts w:ascii="Times New Roman" w:hAnsi="Times New Roman" w:cs="Times New Roman"/>
          <w:sz w:val="24"/>
          <w:szCs w:val="24"/>
        </w:rPr>
        <w:t>City of Lone Tree, Colorado</w:t>
      </w:r>
    </w:p>
    <w:p w14:paraId="20457B77" w14:textId="77777777" w:rsidR="006B1A22" w:rsidRPr="006B1A22" w:rsidRDefault="005F0BA5" w:rsidP="00846C4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9220 </w:t>
      </w:r>
      <w:proofErr w:type="spellStart"/>
      <w:r>
        <w:rPr>
          <w:rFonts w:ascii="Times New Roman" w:hAnsi="Times New Roman" w:cs="Times New Roman"/>
          <w:sz w:val="24"/>
          <w:szCs w:val="24"/>
        </w:rPr>
        <w:t>Kimmer</w:t>
      </w:r>
      <w:proofErr w:type="spellEnd"/>
      <w:r>
        <w:rPr>
          <w:rFonts w:ascii="Times New Roman" w:hAnsi="Times New Roman" w:cs="Times New Roman"/>
          <w:sz w:val="24"/>
          <w:szCs w:val="24"/>
        </w:rPr>
        <w:t xml:space="preserve"> </w:t>
      </w:r>
      <w:r w:rsidR="006B1A22" w:rsidRPr="006B1A22">
        <w:rPr>
          <w:rFonts w:ascii="Times New Roman" w:hAnsi="Times New Roman" w:cs="Times New Roman"/>
          <w:sz w:val="24"/>
          <w:szCs w:val="24"/>
        </w:rPr>
        <w:t>Drive, Suite 100</w:t>
      </w:r>
    </w:p>
    <w:p w14:paraId="249E4D36" w14:textId="77777777" w:rsidR="006B1A22" w:rsidRDefault="006B1A22" w:rsidP="00846C42">
      <w:pPr>
        <w:spacing w:after="0" w:line="240" w:lineRule="auto"/>
        <w:ind w:left="720" w:firstLine="720"/>
        <w:rPr>
          <w:rFonts w:ascii="Times New Roman" w:hAnsi="Times New Roman" w:cs="Times New Roman"/>
          <w:sz w:val="24"/>
          <w:szCs w:val="24"/>
        </w:rPr>
      </w:pPr>
      <w:r w:rsidRPr="006B1A22">
        <w:rPr>
          <w:rFonts w:ascii="Times New Roman" w:hAnsi="Times New Roman" w:cs="Times New Roman"/>
          <w:sz w:val="24"/>
          <w:szCs w:val="24"/>
        </w:rPr>
        <w:t>Lone Tree, CO 80124</w:t>
      </w:r>
    </w:p>
    <w:p w14:paraId="6804E74F" w14:textId="77777777" w:rsidR="00846C42" w:rsidRPr="006B1A22" w:rsidRDefault="00846C42" w:rsidP="00846C42">
      <w:pPr>
        <w:spacing w:after="0" w:line="240" w:lineRule="auto"/>
        <w:ind w:left="720" w:firstLine="720"/>
        <w:rPr>
          <w:rFonts w:ascii="Times New Roman" w:hAnsi="Times New Roman" w:cs="Times New Roman"/>
          <w:b/>
          <w:sz w:val="24"/>
          <w:szCs w:val="24"/>
        </w:rPr>
      </w:pPr>
    </w:p>
    <w:p w14:paraId="5928B2E4" w14:textId="77777777" w:rsidR="00540605" w:rsidRDefault="00540605" w:rsidP="00540605">
      <w:pPr>
        <w:spacing w:after="0" w:line="240" w:lineRule="auto"/>
        <w:ind w:firstLine="720"/>
        <w:rPr>
          <w:rFonts w:ascii="Times New Roman" w:hAnsi="Times New Roman" w:cs="Times New Roman"/>
          <w:sz w:val="24"/>
          <w:szCs w:val="24"/>
        </w:rPr>
      </w:pPr>
      <w:r w:rsidRPr="006B1A22">
        <w:rPr>
          <w:rFonts w:ascii="Times New Roman" w:hAnsi="Times New Roman" w:cs="Times New Roman"/>
          <w:sz w:val="24"/>
          <w:szCs w:val="24"/>
        </w:rPr>
        <w:t xml:space="preserve">cc: </w:t>
      </w:r>
      <w:r w:rsidRPr="006B1A22">
        <w:rPr>
          <w:rFonts w:ascii="Times New Roman" w:hAnsi="Times New Roman" w:cs="Times New Roman"/>
          <w:sz w:val="24"/>
          <w:szCs w:val="24"/>
        </w:rPr>
        <w:tab/>
      </w:r>
      <w:r>
        <w:rPr>
          <w:rFonts w:ascii="Times New Roman" w:hAnsi="Times New Roman" w:cs="Times New Roman"/>
          <w:sz w:val="24"/>
          <w:szCs w:val="24"/>
        </w:rPr>
        <w:t xml:space="preserve">Linda </w:t>
      </w:r>
      <w:proofErr w:type="spellStart"/>
      <w:r>
        <w:rPr>
          <w:rFonts w:ascii="Times New Roman" w:hAnsi="Times New Roman" w:cs="Times New Roman"/>
          <w:sz w:val="24"/>
          <w:szCs w:val="24"/>
        </w:rPr>
        <w:t>Michow</w:t>
      </w:r>
      <w:proofErr w:type="spellEnd"/>
    </w:p>
    <w:p w14:paraId="0963C752" w14:textId="77777777" w:rsidR="00540605" w:rsidRDefault="00540605" w:rsidP="0054060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Michow</w:t>
      </w:r>
      <w:proofErr w:type="spellEnd"/>
      <w:r>
        <w:rPr>
          <w:rFonts w:ascii="Times New Roman" w:hAnsi="Times New Roman" w:cs="Times New Roman"/>
          <w:sz w:val="24"/>
          <w:szCs w:val="24"/>
        </w:rPr>
        <w:t xml:space="preserve"> Cox &amp; </w:t>
      </w:r>
      <w:proofErr w:type="spellStart"/>
      <w:r>
        <w:rPr>
          <w:rFonts w:ascii="Times New Roman" w:hAnsi="Times New Roman" w:cs="Times New Roman"/>
          <w:sz w:val="24"/>
          <w:szCs w:val="24"/>
        </w:rPr>
        <w:t>McAskin</w:t>
      </w:r>
      <w:proofErr w:type="spellEnd"/>
      <w:r>
        <w:rPr>
          <w:rFonts w:ascii="Times New Roman" w:hAnsi="Times New Roman" w:cs="Times New Roman"/>
          <w:sz w:val="24"/>
          <w:szCs w:val="24"/>
        </w:rPr>
        <w:t xml:space="preserve"> LLP</w:t>
      </w:r>
    </w:p>
    <w:p w14:paraId="53E25D3E" w14:textId="77777777" w:rsidR="00540605" w:rsidRDefault="00540605" w:rsidP="0054060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6530 S. Yosemite St., Suite 200</w:t>
      </w:r>
    </w:p>
    <w:p w14:paraId="2E20062A" w14:textId="77777777" w:rsidR="00540605" w:rsidRDefault="00540605" w:rsidP="0054060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Greenwood Village, CO 80111</w:t>
      </w:r>
    </w:p>
    <w:p w14:paraId="1D917DB5" w14:textId="77777777" w:rsidR="00540605" w:rsidRDefault="00540605" w:rsidP="006B1A22">
      <w:pPr>
        <w:ind w:firstLine="720"/>
        <w:rPr>
          <w:rFonts w:ascii="Times New Roman" w:hAnsi="Times New Roman" w:cs="Times New Roman"/>
          <w:b/>
          <w:sz w:val="24"/>
          <w:szCs w:val="24"/>
        </w:rPr>
      </w:pPr>
    </w:p>
    <w:p w14:paraId="75D5F53F" w14:textId="1D994FA7" w:rsidR="006B1A22" w:rsidRPr="006B1A22" w:rsidRDefault="006B1A22" w:rsidP="006B1A22">
      <w:pPr>
        <w:ind w:firstLine="720"/>
        <w:rPr>
          <w:rFonts w:ascii="Times New Roman" w:hAnsi="Times New Roman" w:cs="Times New Roman"/>
          <w:b/>
          <w:sz w:val="24"/>
          <w:szCs w:val="24"/>
        </w:rPr>
      </w:pPr>
      <w:r w:rsidRPr="006B1A22">
        <w:rPr>
          <w:rFonts w:ascii="Times New Roman" w:hAnsi="Times New Roman" w:cs="Times New Roman"/>
          <w:b/>
          <w:sz w:val="24"/>
          <w:szCs w:val="24"/>
        </w:rPr>
        <w:t>Douglas County:</w:t>
      </w:r>
    </w:p>
    <w:p w14:paraId="2C2E7730" w14:textId="30DA8907" w:rsidR="006B1A22" w:rsidRPr="006B1A22" w:rsidRDefault="0085358C" w:rsidP="00846C42">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Janet Herman</w:t>
      </w:r>
    </w:p>
    <w:p w14:paraId="0D9F2550" w14:textId="4AC795BA" w:rsidR="006B1A22" w:rsidRPr="006B1A22" w:rsidRDefault="005F0BA5" w:rsidP="00846C42">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Douglas County </w:t>
      </w:r>
      <w:r w:rsidR="006B1A22" w:rsidRPr="006B1A22">
        <w:rPr>
          <w:rFonts w:ascii="Times New Roman" w:hAnsi="Times New Roman" w:cs="Times New Roman"/>
          <w:sz w:val="24"/>
          <w:szCs w:val="24"/>
        </w:rPr>
        <w:t xml:space="preserve">Public Works </w:t>
      </w:r>
    </w:p>
    <w:p w14:paraId="2D671C5F" w14:textId="77777777" w:rsidR="006B1A22" w:rsidRPr="006B1A22" w:rsidRDefault="006B1A22" w:rsidP="00846C42">
      <w:pPr>
        <w:spacing w:after="0" w:line="240" w:lineRule="auto"/>
        <w:ind w:left="720" w:firstLine="720"/>
        <w:rPr>
          <w:rFonts w:ascii="Times New Roman" w:hAnsi="Times New Roman" w:cs="Times New Roman"/>
          <w:sz w:val="24"/>
          <w:szCs w:val="24"/>
        </w:rPr>
      </w:pPr>
      <w:r w:rsidRPr="006B1A22">
        <w:rPr>
          <w:rFonts w:ascii="Times New Roman" w:hAnsi="Times New Roman" w:cs="Times New Roman"/>
          <w:sz w:val="24"/>
          <w:szCs w:val="24"/>
        </w:rPr>
        <w:t>P.O. Box 1390</w:t>
      </w:r>
    </w:p>
    <w:p w14:paraId="67B825BA" w14:textId="77777777" w:rsidR="006B1A22" w:rsidRPr="006B1A22" w:rsidRDefault="005F0BA5" w:rsidP="00846C42">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Castle </w:t>
      </w:r>
      <w:r w:rsidR="006B1A22" w:rsidRPr="006B1A22">
        <w:rPr>
          <w:rFonts w:ascii="Times New Roman" w:hAnsi="Times New Roman" w:cs="Times New Roman"/>
          <w:sz w:val="24"/>
          <w:szCs w:val="24"/>
        </w:rPr>
        <w:t>Rock, CO 80</w:t>
      </w:r>
      <w:r w:rsidR="00846C42">
        <w:rPr>
          <w:rFonts w:ascii="Times New Roman" w:hAnsi="Times New Roman" w:cs="Times New Roman"/>
          <w:sz w:val="24"/>
          <w:szCs w:val="24"/>
        </w:rPr>
        <w:t>109</w:t>
      </w:r>
    </w:p>
    <w:p w14:paraId="1E8C39C6" w14:textId="77777777" w:rsidR="00846C42" w:rsidRDefault="00846C42" w:rsidP="00846C42">
      <w:pPr>
        <w:spacing w:after="0" w:line="240" w:lineRule="auto"/>
        <w:ind w:firstLine="720"/>
        <w:rPr>
          <w:rFonts w:ascii="Times New Roman" w:hAnsi="Times New Roman" w:cs="Times New Roman"/>
          <w:sz w:val="24"/>
          <w:szCs w:val="24"/>
        </w:rPr>
      </w:pPr>
    </w:p>
    <w:p w14:paraId="0491154F" w14:textId="2606A251" w:rsidR="006B1A22" w:rsidRPr="006B1A22" w:rsidRDefault="006B1A22" w:rsidP="00846C42">
      <w:pPr>
        <w:spacing w:after="0" w:line="240" w:lineRule="auto"/>
        <w:ind w:firstLine="720"/>
        <w:rPr>
          <w:rFonts w:ascii="Times New Roman" w:hAnsi="Times New Roman" w:cs="Times New Roman"/>
          <w:sz w:val="24"/>
          <w:szCs w:val="24"/>
        </w:rPr>
      </w:pPr>
      <w:r w:rsidRPr="006B1A22">
        <w:rPr>
          <w:rFonts w:ascii="Times New Roman" w:hAnsi="Times New Roman" w:cs="Times New Roman"/>
          <w:sz w:val="24"/>
          <w:szCs w:val="24"/>
        </w:rPr>
        <w:lastRenderedPageBreak/>
        <w:t xml:space="preserve">cc: </w:t>
      </w:r>
      <w:r w:rsidRPr="006B1A22">
        <w:rPr>
          <w:rFonts w:ascii="Times New Roman" w:hAnsi="Times New Roman" w:cs="Times New Roman"/>
          <w:sz w:val="24"/>
          <w:szCs w:val="24"/>
        </w:rPr>
        <w:tab/>
      </w:r>
      <w:r w:rsidR="00202644">
        <w:rPr>
          <w:rFonts w:ascii="Times New Roman" w:hAnsi="Times New Roman" w:cs="Times New Roman"/>
          <w:sz w:val="24"/>
          <w:szCs w:val="24"/>
        </w:rPr>
        <w:t>Jeffrey A. Garcia</w:t>
      </w:r>
      <w:r w:rsidRPr="006B1A22">
        <w:rPr>
          <w:rFonts w:ascii="Times New Roman" w:hAnsi="Times New Roman" w:cs="Times New Roman"/>
          <w:sz w:val="24"/>
          <w:szCs w:val="24"/>
        </w:rPr>
        <w:t>, Esq.</w:t>
      </w:r>
    </w:p>
    <w:p w14:paraId="4CEB29E7" w14:textId="77777777" w:rsidR="006B1A22" w:rsidRPr="006B1A22" w:rsidRDefault="005F0BA5" w:rsidP="00846C42">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Douglas County </w:t>
      </w:r>
      <w:r w:rsidR="006B1A22" w:rsidRPr="006B1A22">
        <w:rPr>
          <w:rFonts w:ascii="Times New Roman" w:hAnsi="Times New Roman" w:cs="Times New Roman"/>
          <w:sz w:val="24"/>
          <w:szCs w:val="24"/>
        </w:rPr>
        <w:t>Attorney</w:t>
      </w:r>
    </w:p>
    <w:p w14:paraId="74B35137" w14:textId="77777777" w:rsidR="006B1A22" w:rsidRPr="006B1A22" w:rsidRDefault="006B1A22" w:rsidP="00846C42">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100</w:t>
      </w:r>
      <w:r w:rsidRPr="006B1A22">
        <w:rPr>
          <w:rFonts w:ascii="Times New Roman" w:hAnsi="Times New Roman" w:cs="Times New Roman"/>
          <w:sz w:val="24"/>
          <w:szCs w:val="24"/>
        </w:rPr>
        <w:t xml:space="preserve"> Third Street</w:t>
      </w:r>
    </w:p>
    <w:p w14:paraId="74727D8D" w14:textId="43EC43BC" w:rsidR="00DD1DF2" w:rsidRPr="006B1A22" w:rsidRDefault="005F0BA5" w:rsidP="0020264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Castle </w:t>
      </w:r>
      <w:r w:rsidR="006B1A22" w:rsidRPr="006B1A22">
        <w:rPr>
          <w:rFonts w:ascii="Times New Roman" w:hAnsi="Times New Roman" w:cs="Times New Roman"/>
          <w:sz w:val="24"/>
          <w:szCs w:val="24"/>
        </w:rPr>
        <w:t>Rock, CO 80 I 04</w:t>
      </w:r>
    </w:p>
    <w:p w14:paraId="0A85E809" w14:textId="77777777" w:rsidR="006B1A22" w:rsidRDefault="006B1A22" w:rsidP="006B1A22">
      <w:pPr>
        <w:rPr>
          <w:rFonts w:ascii="Times New Roman" w:hAnsi="Times New Roman" w:cs="Times New Roman"/>
          <w:sz w:val="24"/>
          <w:szCs w:val="24"/>
        </w:rPr>
      </w:pPr>
      <w:proofErr w:type="gramStart"/>
      <w:r w:rsidRPr="006B1A22">
        <w:rPr>
          <w:rFonts w:ascii="Times New Roman" w:hAnsi="Times New Roman" w:cs="Times New Roman"/>
          <w:sz w:val="24"/>
          <w:szCs w:val="24"/>
        </w:rPr>
        <w:t>All  notices</w:t>
      </w:r>
      <w:proofErr w:type="gramEnd"/>
      <w:r w:rsidRPr="006B1A22">
        <w:rPr>
          <w:rFonts w:ascii="Times New Roman" w:hAnsi="Times New Roman" w:cs="Times New Roman"/>
          <w:sz w:val="24"/>
          <w:szCs w:val="24"/>
        </w:rPr>
        <w:t xml:space="preserve">  or documents delivered  or required  to  be delivered   under  the  provisions  of this  Agreement  shall  be deemed  received  one (I) day after  hand delivery  or three (3) days after mailing.  </w:t>
      </w:r>
      <w:proofErr w:type="gramStart"/>
      <w:r w:rsidRPr="006B1A22">
        <w:rPr>
          <w:rFonts w:ascii="Times New Roman" w:hAnsi="Times New Roman" w:cs="Times New Roman"/>
          <w:sz w:val="24"/>
          <w:szCs w:val="24"/>
        </w:rPr>
        <w:t>Either  Party</w:t>
      </w:r>
      <w:proofErr w:type="gramEnd"/>
      <w:r w:rsidRPr="006B1A22">
        <w:rPr>
          <w:rFonts w:ascii="Times New Roman" w:hAnsi="Times New Roman" w:cs="Times New Roman"/>
          <w:sz w:val="24"/>
          <w:szCs w:val="24"/>
        </w:rPr>
        <w:t>,  by written  notice  so  provided,  may  change  the  address  to which  future notices  shall be sent.</w:t>
      </w:r>
    </w:p>
    <w:p w14:paraId="4E235C2A" w14:textId="77777777" w:rsidR="006B1A22" w:rsidRPr="006B1A22" w:rsidRDefault="007668EF" w:rsidP="007668EF">
      <w:pPr>
        <w:ind w:firstLine="720"/>
        <w:rPr>
          <w:rFonts w:ascii="Times New Roman" w:hAnsi="Times New Roman" w:cs="Times New Roman"/>
          <w:sz w:val="24"/>
          <w:szCs w:val="24"/>
        </w:rPr>
      </w:pPr>
      <w:r w:rsidRPr="007668EF">
        <w:rPr>
          <w:rFonts w:ascii="Times New Roman" w:hAnsi="Times New Roman" w:cs="Times New Roman"/>
          <w:sz w:val="24"/>
          <w:szCs w:val="24"/>
        </w:rPr>
        <w:t>15.</w:t>
      </w:r>
      <w:r w:rsidRPr="007668EF">
        <w:rPr>
          <w:rFonts w:ascii="Times New Roman" w:hAnsi="Times New Roman" w:cs="Times New Roman"/>
          <w:sz w:val="24"/>
          <w:szCs w:val="24"/>
        </w:rPr>
        <w:tab/>
      </w:r>
      <w:r w:rsidRPr="0048591E">
        <w:rPr>
          <w:rFonts w:ascii="Times New Roman" w:hAnsi="Times New Roman" w:cs="Times New Roman"/>
          <w:sz w:val="24"/>
          <w:szCs w:val="24"/>
          <w:u w:val="single"/>
        </w:rPr>
        <w:t>NO WAIVER OF GOVERNMENTAL IMMUNITY ACT</w:t>
      </w:r>
      <w:r w:rsidRPr="007668EF">
        <w:rPr>
          <w:rFonts w:ascii="Times New Roman" w:hAnsi="Times New Roman" w:cs="Times New Roman"/>
          <w:sz w:val="24"/>
          <w:szCs w:val="24"/>
        </w:rPr>
        <w:t xml:space="preserve">.   The parties hereto understand and agree that the County and </w:t>
      </w:r>
      <w:r w:rsidR="00F5170C">
        <w:rPr>
          <w:rFonts w:ascii="Times New Roman" w:hAnsi="Times New Roman" w:cs="Times New Roman"/>
          <w:sz w:val="24"/>
          <w:szCs w:val="24"/>
        </w:rPr>
        <w:t>C</w:t>
      </w:r>
      <w:r w:rsidRPr="007668EF">
        <w:rPr>
          <w:rFonts w:ascii="Times New Roman" w:hAnsi="Times New Roman" w:cs="Times New Roman"/>
          <w:sz w:val="24"/>
          <w:szCs w:val="24"/>
        </w:rPr>
        <w:t xml:space="preserve">ity, and each of their commissioners, officials, officers, directors, agents, and employees, are relying on, and do not waive or intend to waive by any provisions of this Agreement, the monetary limitations or any other rights, immunities and protections provided by the Colorado Governmental Immunity Act (the “CGIA”), §§ 24-10-101 to 120, C.R.S., or otherwise available to the County or the City. To the extent the CGIA imposes varying obligations or contains different waivers of immunity for Cities and Counties, </w:t>
      </w:r>
      <w:r>
        <w:rPr>
          <w:rFonts w:ascii="Times New Roman" w:hAnsi="Times New Roman" w:cs="Times New Roman"/>
          <w:sz w:val="24"/>
          <w:szCs w:val="24"/>
        </w:rPr>
        <w:t xml:space="preserve">both the City and the County agree that each will remain liable for the independent obligations under the CGIA whether due to acts or omissions or property interests, and neither party shall be the agent of the other or liable for the obligations of the other under the provisions of the CGIA. </w:t>
      </w:r>
    </w:p>
    <w:p w14:paraId="3D938841" w14:textId="77777777" w:rsidR="006B1A22" w:rsidRPr="006B1A22" w:rsidRDefault="007668EF" w:rsidP="007668EF">
      <w:pPr>
        <w:ind w:firstLine="720"/>
        <w:rPr>
          <w:rFonts w:ascii="Times New Roman" w:hAnsi="Times New Roman" w:cs="Times New Roman"/>
          <w:sz w:val="24"/>
          <w:szCs w:val="24"/>
        </w:rPr>
      </w:pPr>
      <w:r>
        <w:rPr>
          <w:rFonts w:ascii="Times New Roman" w:hAnsi="Times New Roman" w:cs="Times New Roman"/>
          <w:sz w:val="24"/>
          <w:szCs w:val="24"/>
        </w:rPr>
        <w:t xml:space="preserve">16.       </w:t>
      </w:r>
      <w:r w:rsidRPr="007668EF">
        <w:rPr>
          <w:rFonts w:ascii="Times New Roman" w:hAnsi="Times New Roman" w:cs="Times New Roman"/>
          <w:sz w:val="24"/>
          <w:szCs w:val="24"/>
          <w:u w:val="single"/>
        </w:rPr>
        <w:t xml:space="preserve">NO </w:t>
      </w:r>
      <w:proofErr w:type="gramStart"/>
      <w:r w:rsidRPr="007668EF">
        <w:rPr>
          <w:rFonts w:ascii="Times New Roman" w:hAnsi="Times New Roman" w:cs="Times New Roman"/>
          <w:sz w:val="24"/>
          <w:szCs w:val="24"/>
          <w:u w:val="single"/>
        </w:rPr>
        <w:t>THIRD PARTY</w:t>
      </w:r>
      <w:proofErr w:type="gramEnd"/>
      <w:r w:rsidRPr="007668EF">
        <w:rPr>
          <w:rFonts w:ascii="Times New Roman" w:hAnsi="Times New Roman" w:cs="Times New Roman"/>
          <w:sz w:val="24"/>
          <w:szCs w:val="24"/>
          <w:u w:val="single"/>
        </w:rPr>
        <w:t xml:space="preserve"> </w:t>
      </w:r>
      <w:r w:rsidR="006B1A22" w:rsidRPr="007668EF">
        <w:rPr>
          <w:rFonts w:ascii="Times New Roman" w:hAnsi="Times New Roman" w:cs="Times New Roman"/>
          <w:sz w:val="24"/>
          <w:szCs w:val="24"/>
          <w:u w:val="single"/>
        </w:rPr>
        <w:t>BENEFICIARIES</w:t>
      </w:r>
      <w:r w:rsidR="005F0BA5">
        <w:rPr>
          <w:rFonts w:ascii="Times New Roman" w:hAnsi="Times New Roman" w:cs="Times New Roman"/>
          <w:sz w:val="24"/>
          <w:szCs w:val="24"/>
        </w:rPr>
        <w:t xml:space="preserve">.  The enforcement of the terms </w:t>
      </w:r>
      <w:r w:rsidR="006B1A22" w:rsidRPr="006B1A22">
        <w:rPr>
          <w:rFonts w:ascii="Times New Roman" w:hAnsi="Times New Roman" w:cs="Times New Roman"/>
          <w:sz w:val="24"/>
          <w:szCs w:val="24"/>
        </w:rPr>
        <w:t xml:space="preserve">and conditions of this Agreement and all rights of action relating to such enforcement shall be strictly </w:t>
      </w:r>
      <w:r w:rsidR="00846C42" w:rsidRPr="006B1A22">
        <w:rPr>
          <w:rFonts w:ascii="Times New Roman" w:hAnsi="Times New Roman" w:cs="Times New Roman"/>
          <w:sz w:val="24"/>
          <w:szCs w:val="24"/>
        </w:rPr>
        <w:t>reserved to</w:t>
      </w:r>
      <w:r w:rsidR="006B1A22" w:rsidRPr="006B1A22">
        <w:rPr>
          <w:rFonts w:ascii="Times New Roman" w:hAnsi="Times New Roman" w:cs="Times New Roman"/>
          <w:sz w:val="24"/>
          <w:szCs w:val="24"/>
        </w:rPr>
        <w:t xml:space="preserve"> the </w:t>
      </w:r>
      <w:r w:rsidR="00846C42" w:rsidRPr="006B1A22">
        <w:rPr>
          <w:rFonts w:ascii="Times New Roman" w:hAnsi="Times New Roman" w:cs="Times New Roman"/>
          <w:sz w:val="24"/>
          <w:szCs w:val="24"/>
        </w:rPr>
        <w:t>County and</w:t>
      </w:r>
      <w:r w:rsidR="006B1A22" w:rsidRPr="006B1A22">
        <w:rPr>
          <w:rFonts w:ascii="Times New Roman" w:hAnsi="Times New Roman" w:cs="Times New Roman"/>
          <w:sz w:val="24"/>
          <w:szCs w:val="24"/>
        </w:rPr>
        <w:t xml:space="preserve"> City, and nothing </w:t>
      </w:r>
      <w:r w:rsidR="00846C42" w:rsidRPr="006B1A22">
        <w:rPr>
          <w:rFonts w:ascii="Times New Roman" w:hAnsi="Times New Roman" w:cs="Times New Roman"/>
          <w:sz w:val="24"/>
          <w:szCs w:val="24"/>
        </w:rPr>
        <w:t>contained in</w:t>
      </w:r>
      <w:r w:rsidR="006B1A22" w:rsidRPr="006B1A22">
        <w:rPr>
          <w:rFonts w:ascii="Times New Roman" w:hAnsi="Times New Roman" w:cs="Times New Roman"/>
          <w:sz w:val="24"/>
          <w:szCs w:val="24"/>
        </w:rPr>
        <w:t xml:space="preserve"> this Agreement shall give or allow any such claim or right of </w:t>
      </w:r>
      <w:r w:rsidR="00950513" w:rsidRPr="006B1A22">
        <w:rPr>
          <w:rFonts w:ascii="Times New Roman" w:hAnsi="Times New Roman" w:cs="Times New Roman"/>
          <w:sz w:val="24"/>
          <w:szCs w:val="24"/>
        </w:rPr>
        <w:t>action by</w:t>
      </w:r>
      <w:r w:rsidR="006B1A22" w:rsidRPr="006B1A22">
        <w:rPr>
          <w:rFonts w:ascii="Times New Roman" w:hAnsi="Times New Roman" w:cs="Times New Roman"/>
          <w:sz w:val="24"/>
          <w:szCs w:val="24"/>
        </w:rPr>
        <w:t xml:space="preserve"> any other or third person under such Agreement.</w:t>
      </w:r>
    </w:p>
    <w:p w14:paraId="6B8A4D84" w14:textId="77777777" w:rsidR="00DD1DF2" w:rsidRDefault="00DD1DF2">
      <w:pPr>
        <w:rPr>
          <w:rFonts w:ascii="Times New Roman" w:hAnsi="Times New Roman" w:cs="Times New Roman"/>
          <w:b/>
          <w:sz w:val="24"/>
          <w:szCs w:val="24"/>
        </w:rPr>
      </w:pPr>
    </w:p>
    <w:p w14:paraId="5109AE0E" w14:textId="77777777" w:rsidR="00DD1DF2" w:rsidRDefault="00DD1DF2">
      <w:pPr>
        <w:rPr>
          <w:rFonts w:ascii="Times New Roman" w:hAnsi="Times New Roman" w:cs="Times New Roman"/>
          <w:b/>
          <w:sz w:val="24"/>
          <w:szCs w:val="24"/>
        </w:rPr>
      </w:pPr>
    </w:p>
    <w:p w14:paraId="3DCFF258" w14:textId="6E1E5520" w:rsidR="00DD1DF2" w:rsidRDefault="00DD1DF2" w:rsidP="009C1A64">
      <w:pPr>
        <w:jc w:val="center"/>
        <w:rPr>
          <w:rFonts w:ascii="Times New Roman" w:hAnsi="Times New Roman" w:cs="Times New Roman"/>
          <w:b/>
          <w:sz w:val="24"/>
          <w:szCs w:val="24"/>
        </w:rPr>
      </w:pPr>
      <w:r>
        <w:rPr>
          <w:rFonts w:ascii="Times New Roman" w:hAnsi="Times New Roman" w:cs="Times New Roman"/>
          <w:b/>
          <w:sz w:val="24"/>
          <w:szCs w:val="24"/>
        </w:rPr>
        <w:t>(</w:t>
      </w:r>
      <w:r w:rsidR="009C1A64">
        <w:rPr>
          <w:rFonts w:ascii="Times New Roman" w:hAnsi="Times New Roman" w:cs="Times New Roman"/>
          <w:b/>
          <w:sz w:val="24"/>
          <w:szCs w:val="24"/>
        </w:rPr>
        <w:t>Remainder</w:t>
      </w:r>
      <w:r>
        <w:rPr>
          <w:rFonts w:ascii="Times New Roman" w:hAnsi="Times New Roman" w:cs="Times New Roman"/>
          <w:b/>
          <w:sz w:val="24"/>
          <w:szCs w:val="24"/>
        </w:rPr>
        <w:t xml:space="preserve"> intentionally blank)</w:t>
      </w:r>
      <w:r>
        <w:rPr>
          <w:rFonts w:ascii="Times New Roman" w:hAnsi="Times New Roman" w:cs="Times New Roman"/>
          <w:b/>
          <w:sz w:val="24"/>
          <w:szCs w:val="24"/>
        </w:rPr>
        <w:br w:type="page"/>
      </w:r>
    </w:p>
    <w:p w14:paraId="5FDF0D03" w14:textId="67DCFBCC" w:rsidR="006B1A22" w:rsidRPr="006B1A22" w:rsidRDefault="006B1A22" w:rsidP="009C0F21">
      <w:pPr>
        <w:ind w:firstLine="720"/>
        <w:rPr>
          <w:rFonts w:ascii="Times New Roman" w:hAnsi="Times New Roman" w:cs="Times New Roman"/>
          <w:sz w:val="24"/>
          <w:szCs w:val="24"/>
        </w:rPr>
      </w:pPr>
      <w:r w:rsidRPr="0048591E">
        <w:rPr>
          <w:rFonts w:ascii="Times New Roman" w:hAnsi="Times New Roman" w:cs="Times New Roman"/>
          <w:b/>
          <w:sz w:val="24"/>
          <w:szCs w:val="24"/>
        </w:rPr>
        <w:lastRenderedPageBreak/>
        <w:t xml:space="preserve">IN </w:t>
      </w:r>
      <w:r w:rsidR="005D37A7" w:rsidRPr="0048591E">
        <w:rPr>
          <w:rFonts w:ascii="Times New Roman" w:hAnsi="Times New Roman" w:cs="Times New Roman"/>
          <w:b/>
          <w:sz w:val="24"/>
          <w:szCs w:val="24"/>
        </w:rPr>
        <w:t>WITNESS WHEREOF</w:t>
      </w:r>
      <w:r w:rsidR="005D37A7" w:rsidRPr="006B1A22">
        <w:rPr>
          <w:rFonts w:ascii="Times New Roman" w:hAnsi="Times New Roman" w:cs="Times New Roman"/>
          <w:sz w:val="24"/>
          <w:szCs w:val="24"/>
        </w:rPr>
        <w:t>, the</w:t>
      </w:r>
      <w:r w:rsidRPr="006B1A22">
        <w:rPr>
          <w:rFonts w:ascii="Times New Roman" w:hAnsi="Times New Roman" w:cs="Times New Roman"/>
          <w:sz w:val="24"/>
          <w:szCs w:val="24"/>
        </w:rPr>
        <w:t xml:space="preserve"> </w:t>
      </w:r>
      <w:r w:rsidR="009A3A33" w:rsidRPr="006B1A22">
        <w:rPr>
          <w:rFonts w:ascii="Times New Roman" w:hAnsi="Times New Roman" w:cs="Times New Roman"/>
          <w:sz w:val="24"/>
          <w:szCs w:val="24"/>
        </w:rPr>
        <w:t>Parties have</w:t>
      </w:r>
      <w:r w:rsidRPr="006B1A22">
        <w:rPr>
          <w:rFonts w:ascii="Times New Roman" w:hAnsi="Times New Roman" w:cs="Times New Roman"/>
          <w:sz w:val="24"/>
          <w:szCs w:val="24"/>
        </w:rPr>
        <w:t xml:space="preserve"> </w:t>
      </w:r>
      <w:r w:rsidR="009A3A33" w:rsidRPr="006B1A22">
        <w:rPr>
          <w:rFonts w:ascii="Times New Roman" w:hAnsi="Times New Roman" w:cs="Times New Roman"/>
          <w:sz w:val="24"/>
          <w:szCs w:val="24"/>
        </w:rPr>
        <w:t>executed this</w:t>
      </w:r>
      <w:r w:rsidRPr="006B1A22">
        <w:rPr>
          <w:rFonts w:ascii="Times New Roman" w:hAnsi="Times New Roman" w:cs="Times New Roman"/>
          <w:sz w:val="24"/>
          <w:szCs w:val="24"/>
        </w:rPr>
        <w:t xml:space="preserve"> Agreement </w:t>
      </w:r>
      <w:r w:rsidR="009A3A33" w:rsidRPr="006B1A22">
        <w:rPr>
          <w:rFonts w:ascii="Times New Roman" w:hAnsi="Times New Roman" w:cs="Times New Roman"/>
          <w:sz w:val="24"/>
          <w:szCs w:val="24"/>
        </w:rPr>
        <w:t>on the</w:t>
      </w:r>
      <w:r w:rsidRPr="006B1A22">
        <w:rPr>
          <w:rFonts w:ascii="Times New Roman" w:hAnsi="Times New Roman" w:cs="Times New Roman"/>
          <w:sz w:val="24"/>
          <w:szCs w:val="24"/>
        </w:rPr>
        <w:t xml:space="preserve"> </w:t>
      </w:r>
      <w:r w:rsidR="009A3A33" w:rsidRPr="006B1A22">
        <w:rPr>
          <w:rFonts w:ascii="Times New Roman" w:hAnsi="Times New Roman" w:cs="Times New Roman"/>
          <w:sz w:val="24"/>
          <w:szCs w:val="24"/>
        </w:rPr>
        <w:t>date first</w:t>
      </w:r>
      <w:r w:rsidRPr="006B1A22">
        <w:rPr>
          <w:rFonts w:ascii="Times New Roman" w:hAnsi="Times New Roman" w:cs="Times New Roman"/>
          <w:sz w:val="24"/>
          <w:szCs w:val="24"/>
        </w:rPr>
        <w:t xml:space="preserve"> </w:t>
      </w:r>
      <w:r w:rsidR="005B29C1" w:rsidRPr="006B1A22">
        <w:rPr>
          <w:rFonts w:ascii="Times New Roman" w:hAnsi="Times New Roman" w:cs="Times New Roman"/>
          <w:sz w:val="24"/>
          <w:szCs w:val="24"/>
        </w:rPr>
        <w:t xml:space="preserve">above written </w:t>
      </w:r>
      <w:r w:rsidR="00D5542B" w:rsidRPr="006B1A22">
        <w:rPr>
          <w:rFonts w:ascii="Times New Roman" w:hAnsi="Times New Roman" w:cs="Times New Roman"/>
          <w:sz w:val="24"/>
          <w:szCs w:val="24"/>
        </w:rPr>
        <w:t xml:space="preserve">which </w:t>
      </w:r>
      <w:r w:rsidR="00BE61AA" w:rsidRPr="006B1A22">
        <w:rPr>
          <w:rFonts w:ascii="Times New Roman" w:hAnsi="Times New Roman" w:cs="Times New Roman"/>
          <w:sz w:val="24"/>
          <w:szCs w:val="24"/>
        </w:rPr>
        <w:t xml:space="preserve">shall </w:t>
      </w:r>
      <w:proofErr w:type="gramStart"/>
      <w:r w:rsidR="00BE61AA" w:rsidRPr="006B1A22">
        <w:rPr>
          <w:rFonts w:ascii="Times New Roman" w:hAnsi="Times New Roman" w:cs="Times New Roman"/>
          <w:sz w:val="24"/>
          <w:szCs w:val="24"/>
        </w:rPr>
        <w:t>hereafter</w:t>
      </w:r>
      <w:r w:rsidRPr="006B1A22">
        <w:rPr>
          <w:rFonts w:ascii="Times New Roman" w:hAnsi="Times New Roman" w:cs="Times New Roman"/>
          <w:sz w:val="24"/>
          <w:szCs w:val="24"/>
        </w:rPr>
        <w:t xml:space="preserve">  be</w:t>
      </w:r>
      <w:proofErr w:type="gramEnd"/>
      <w:r w:rsidRPr="006B1A22">
        <w:rPr>
          <w:rFonts w:ascii="Times New Roman" w:hAnsi="Times New Roman" w:cs="Times New Roman"/>
          <w:sz w:val="24"/>
          <w:szCs w:val="24"/>
        </w:rPr>
        <w:t xml:space="preserve"> deemed  to have an effective date of September </w:t>
      </w:r>
      <w:r w:rsidR="00846C42">
        <w:rPr>
          <w:rFonts w:ascii="Times New Roman" w:hAnsi="Times New Roman" w:cs="Times New Roman"/>
          <w:sz w:val="24"/>
          <w:szCs w:val="24"/>
        </w:rPr>
        <w:t>1</w:t>
      </w:r>
      <w:r w:rsidRPr="006B1A22">
        <w:rPr>
          <w:rFonts w:ascii="Times New Roman" w:hAnsi="Times New Roman" w:cs="Times New Roman"/>
          <w:sz w:val="24"/>
          <w:szCs w:val="24"/>
        </w:rPr>
        <w:t>, 20</w:t>
      </w:r>
      <w:r w:rsidR="00D5542B">
        <w:rPr>
          <w:rFonts w:ascii="Times New Roman" w:hAnsi="Times New Roman" w:cs="Times New Roman"/>
          <w:sz w:val="24"/>
          <w:szCs w:val="24"/>
        </w:rPr>
        <w:t>22</w:t>
      </w:r>
      <w:r w:rsidRPr="006B1A22">
        <w:rPr>
          <w:rFonts w:ascii="Times New Roman" w:hAnsi="Times New Roman" w:cs="Times New Roman"/>
          <w:sz w:val="24"/>
          <w:szCs w:val="24"/>
        </w:rPr>
        <w:t xml:space="preserve">. By </w:t>
      </w:r>
      <w:r w:rsidR="00950513" w:rsidRPr="006B1A22">
        <w:rPr>
          <w:rFonts w:ascii="Times New Roman" w:hAnsi="Times New Roman" w:cs="Times New Roman"/>
          <w:sz w:val="24"/>
          <w:szCs w:val="24"/>
        </w:rPr>
        <w:t>the signature of its</w:t>
      </w:r>
      <w:r w:rsidRPr="006B1A22">
        <w:rPr>
          <w:rFonts w:ascii="Times New Roman" w:hAnsi="Times New Roman" w:cs="Times New Roman"/>
          <w:sz w:val="24"/>
          <w:szCs w:val="24"/>
        </w:rPr>
        <w:t xml:space="preserve"> representative below, each </w:t>
      </w:r>
      <w:r w:rsidR="00950513" w:rsidRPr="006B1A22">
        <w:rPr>
          <w:rFonts w:ascii="Times New Roman" w:hAnsi="Times New Roman" w:cs="Times New Roman"/>
          <w:sz w:val="24"/>
          <w:szCs w:val="24"/>
        </w:rPr>
        <w:t>Party</w:t>
      </w:r>
      <w:r w:rsidR="00950513">
        <w:rPr>
          <w:rFonts w:ascii="Times New Roman" w:hAnsi="Times New Roman" w:cs="Times New Roman"/>
          <w:sz w:val="24"/>
          <w:szCs w:val="24"/>
        </w:rPr>
        <w:t xml:space="preserve"> </w:t>
      </w:r>
      <w:r w:rsidR="00950513" w:rsidRPr="006B1A22">
        <w:rPr>
          <w:rFonts w:ascii="Times New Roman" w:hAnsi="Times New Roman" w:cs="Times New Roman"/>
          <w:sz w:val="24"/>
          <w:szCs w:val="24"/>
        </w:rPr>
        <w:t>affirms that it</w:t>
      </w:r>
      <w:r w:rsidRPr="006B1A22">
        <w:rPr>
          <w:rFonts w:ascii="Times New Roman" w:hAnsi="Times New Roman" w:cs="Times New Roman"/>
          <w:sz w:val="24"/>
          <w:szCs w:val="24"/>
        </w:rPr>
        <w:t xml:space="preserve"> has </w:t>
      </w:r>
      <w:r w:rsidR="00950513" w:rsidRPr="006B1A22">
        <w:rPr>
          <w:rFonts w:ascii="Times New Roman" w:hAnsi="Times New Roman" w:cs="Times New Roman"/>
          <w:sz w:val="24"/>
          <w:szCs w:val="24"/>
        </w:rPr>
        <w:t>taken all necessary</w:t>
      </w:r>
      <w:r w:rsidRPr="006B1A22">
        <w:rPr>
          <w:rFonts w:ascii="Times New Roman" w:hAnsi="Times New Roman" w:cs="Times New Roman"/>
          <w:sz w:val="24"/>
          <w:szCs w:val="24"/>
        </w:rPr>
        <w:t xml:space="preserve"> action to </w:t>
      </w:r>
      <w:r w:rsidR="00950513" w:rsidRPr="006B1A22">
        <w:rPr>
          <w:rFonts w:ascii="Times New Roman" w:hAnsi="Times New Roman" w:cs="Times New Roman"/>
          <w:sz w:val="24"/>
          <w:szCs w:val="24"/>
        </w:rPr>
        <w:t>authorize said</w:t>
      </w:r>
      <w:r w:rsidRPr="006B1A22">
        <w:rPr>
          <w:rFonts w:ascii="Times New Roman" w:hAnsi="Times New Roman" w:cs="Times New Roman"/>
          <w:sz w:val="24"/>
          <w:szCs w:val="24"/>
        </w:rPr>
        <w:t xml:space="preserve"> representative to execute this Agreement.</w:t>
      </w:r>
    </w:p>
    <w:p w14:paraId="6DF1F694" w14:textId="77777777" w:rsidR="00DD1DF2" w:rsidRDefault="00DD1DF2" w:rsidP="0048591E">
      <w:pPr>
        <w:rPr>
          <w:rFonts w:ascii="Times New Roman" w:hAnsi="Times New Roman" w:cs="Times New Roman"/>
          <w:b/>
          <w:sz w:val="24"/>
          <w:szCs w:val="24"/>
        </w:rPr>
      </w:pPr>
    </w:p>
    <w:p w14:paraId="0B031F68" w14:textId="3A15B5F3" w:rsidR="0048591E" w:rsidRPr="0048591E" w:rsidRDefault="0048591E" w:rsidP="0048591E">
      <w:pPr>
        <w:rPr>
          <w:rFonts w:ascii="Times New Roman" w:hAnsi="Times New Roman" w:cs="Times New Roman"/>
          <w:b/>
          <w:sz w:val="24"/>
          <w:szCs w:val="24"/>
        </w:rPr>
      </w:pPr>
      <w:r w:rsidRPr="0048591E">
        <w:rPr>
          <w:rFonts w:ascii="Times New Roman" w:hAnsi="Times New Roman" w:cs="Times New Roman"/>
          <w:b/>
          <w:sz w:val="24"/>
          <w:szCs w:val="24"/>
        </w:rPr>
        <w:t xml:space="preserve">CITY OF LONE TREE, COLORADO </w:t>
      </w:r>
    </w:p>
    <w:p w14:paraId="11D8A12A" w14:textId="77777777" w:rsidR="00950513" w:rsidRDefault="00950513" w:rsidP="00950513">
      <w:pPr>
        <w:spacing w:after="0" w:line="240" w:lineRule="auto"/>
        <w:rPr>
          <w:rFonts w:ascii="Times New Roman" w:hAnsi="Times New Roman" w:cs="Times New Roman"/>
          <w:sz w:val="24"/>
          <w:szCs w:val="24"/>
        </w:rPr>
      </w:pPr>
    </w:p>
    <w:p w14:paraId="3EAB8D91" w14:textId="77777777" w:rsidR="00950513" w:rsidRDefault="00950513" w:rsidP="00950513">
      <w:pPr>
        <w:spacing w:after="0" w:line="240" w:lineRule="auto"/>
        <w:rPr>
          <w:rFonts w:ascii="Times New Roman" w:hAnsi="Times New Roman" w:cs="Times New Roman"/>
          <w:sz w:val="24"/>
          <w:szCs w:val="24"/>
        </w:rPr>
      </w:pPr>
    </w:p>
    <w:p w14:paraId="5662CE30" w14:textId="77777777" w:rsidR="0048591E" w:rsidRPr="0048591E" w:rsidRDefault="0048591E" w:rsidP="00950513">
      <w:pPr>
        <w:spacing w:after="0" w:line="240" w:lineRule="auto"/>
        <w:rPr>
          <w:rFonts w:ascii="Times New Roman" w:hAnsi="Times New Roman" w:cs="Times New Roman"/>
          <w:b/>
          <w:sz w:val="24"/>
          <w:szCs w:val="24"/>
        </w:rPr>
      </w:pPr>
      <w:r w:rsidRPr="0048591E">
        <w:rPr>
          <w:rFonts w:ascii="Times New Roman" w:hAnsi="Times New Roman" w:cs="Times New Roman"/>
          <w:sz w:val="24"/>
          <w:szCs w:val="24"/>
        </w:rPr>
        <w:t>By:</w:t>
      </w:r>
      <w:r w:rsidRPr="0048591E">
        <w:rPr>
          <w:rFonts w:ascii="Times New Roman" w:hAnsi="Times New Roman" w:cs="Times New Roman"/>
          <w:b/>
          <w:sz w:val="24"/>
          <w:szCs w:val="24"/>
        </w:rPr>
        <w:t xml:space="preserve"> ___________________________________</w:t>
      </w:r>
    </w:p>
    <w:p w14:paraId="278CF176" w14:textId="23B4BC4B" w:rsidR="0048591E" w:rsidRPr="0048591E" w:rsidRDefault="0048591E" w:rsidP="00950513">
      <w:pPr>
        <w:spacing w:after="0" w:line="240" w:lineRule="auto"/>
        <w:rPr>
          <w:rFonts w:ascii="Times New Roman" w:hAnsi="Times New Roman" w:cs="Times New Roman"/>
          <w:b/>
          <w:sz w:val="24"/>
          <w:szCs w:val="24"/>
        </w:rPr>
      </w:pPr>
      <w:r w:rsidRPr="0048591E">
        <w:rPr>
          <w:rFonts w:ascii="Times New Roman" w:hAnsi="Times New Roman" w:cs="Times New Roman"/>
          <w:b/>
          <w:sz w:val="24"/>
          <w:szCs w:val="24"/>
        </w:rPr>
        <w:t xml:space="preserve">       </w:t>
      </w:r>
      <w:r w:rsidR="00976060">
        <w:rPr>
          <w:rFonts w:ascii="Times New Roman" w:hAnsi="Times New Roman" w:cs="Times New Roman"/>
          <w:b/>
          <w:sz w:val="24"/>
          <w:szCs w:val="24"/>
        </w:rPr>
        <w:t>Maris</w:t>
      </w:r>
      <w:r w:rsidR="00BE61AA">
        <w:rPr>
          <w:rFonts w:ascii="Times New Roman" w:hAnsi="Times New Roman" w:cs="Times New Roman"/>
          <w:b/>
          <w:sz w:val="24"/>
          <w:szCs w:val="24"/>
        </w:rPr>
        <w:t>s</w:t>
      </w:r>
      <w:r w:rsidR="00976060">
        <w:rPr>
          <w:rFonts w:ascii="Times New Roman" w:hAnsi="Times New Roman" w:cs="Times New Roman"/>
          <w:b/>
          <w:sz w:val="24"/>
          <w:szCs w:val="24"/>
        </w:rPr>
        <w:t>a Harmon</w:t>
      </w:r>
      <w:r w:rsidRPr="0048591E">
        <w:rPr>
          <w:rFonts w:ascii="Times New Roman" w:hAnsi="Times New Roman" w:cs="Times New Roman"/>
          <w:b/>
          <w:sz w:val="24"/>
          <w:szCs w:val="24"/>
        </w:rPr>
        <w:t>, Mayor</w:t>
      </w:r>
    </w:p>
    <w:p w14:paraId="65181687" w14:textId="77777777" w:rsidR="00950513" w:rsidRDefault="00950513" w:rsidP="00950513">
      <w:pPr>
        <w:spacing w:after="0" w:line="240" w:lineRule="auto"/>
        <w:rPr>
          <w:rFonts w:ascii="Times New Roman" w:hAnsi="Times New Roman" w:cs="Times New Roman"/>
          <w:b/>
          <w:sz w:val="24"/>
          <w:szCs w:val="24"/>
        </w:rPr>
      </w:pPr>
    </w:p>
    <w:p w14:paraId="68253100" w14:textId="77777777" w:rsidR="00950513" w:rsidRDefault="00950513" w:rsidP="00950513">
      <w:pPr>
        <w:spacing w:after="0" w:line="240" w:lineRule="auto"/>
        <w:rPr>
          <w:rFonts w:ascii="Times New Roman" w:hAnsi="Times New Roman" w:cs="Times New Roman"/>
          <w:b/>
          <w:sz w:val="24"/>
          <w:szCs w:val="24"/>
        </w:rPr>
      </w:pPr>
    </w:p>
    <w:p w14:paraId="75D5C5C8" w14:textId="77777777" w:rsidR="0048591E" w:rsidRPr="0048591E" w:rsidRDefault="0048591E" w:rsidP="00950513">
      <w:pPr>
        <w:spacing w:after="0" w:line="240" w:lineRule="auto"/>
        <w:rPr>
          <w:rFonts w:ascii="Times New Roman" w:hAnsi="Times New Roman" w:cs="Times New Roman"/>
          <w:b/>
          <w:sz w:val="24"/>
          <w:szCs w:val="24"/>
        </w:rPr>
      </w:pPr>
      <w:r w:rsidRPr="0048591E">
        <w:rPr>
          <w:rFonts w:ascii="Times New Roman" w:hAnsi="Times New Roman" w:cs="Times New Roman"/>
          <w:b/>
          <w:sz w:val="24"/>
          <w:szCs w:val="24"/>
        </w:rPr>
        <w:t xml:space="preserve">ATTEST: </w:t>
      </w:r>
    </w:p>
    <w:p w14:paraId="2511825E" w14:textId="77777777" w:rsidR="00950513" w:rsidRDefault="00950513" w:rsidP="00950513">
      <w:pPr>
        <w:spacing w:after="0" w:line="240" w:lineRule="auto"/>
        <w:rPr>
          <w:rFonts w:ascii="Times New Roman" w:hAnsi="Times New Roman" w:cs="Times New Roman"/>
          <w:b/>
          <w:sz w:val="24"/>
          <w:szCs w:val="24"/>
        </w:rPr>
      </w:pPr>
    </w:p>
    <w:p w14:paraId="2BC31B9A" w14:textId="77777777" w:rsidR="00950513" w:rsidRDefault="00950513" w:rsidP="00950513">
      <w:pPr>
        <w:spacing w:after="0" w:line="240" w:lineRule="auto"/>
        <w:rPr>
          <w:rFonts w:ascii="Times New Roman" w:hAnsi="Times New Roman" w:cs="Times New Roman"/>
          <w:b/>
          <w:sz w:val="24"/>
          <w:szCs w:val="24"/>
        </w:rPr>
      </w:pPr>
    </w:p>
    <w:p w14:paraId="7706B969" w14:textId="77777777" w:rsidR="0048591E" w:rsidRPr="0048591E" w:rsidRDefault="0048591E" w:rsidP="00950513">
      <w:pPr>
        <w:spacing w:after="0" w:line="240" w:lineRule="auto"/>
        <w:rPr>
          <w:rFonts w:ascii="Times New Roman" w:hAnsi="Times New Roman" w:cs="Times New Roman"/>
          <w:b/>
          <w:sz w:val="24"/>
          <w:szCs w:val="24"/>
        </w:rPr>
      </w:pPr>
      <w:r w:rsidRPr="0048591E">
        <w:rPr>
          <w:rFonts w:ascii="Times New Roman" w:hAnsi="Times New Roman" w:cs="Times New Roman"/>
          <w:b/>
          <w:sz w:val="24"/>
          <w:szCs w:val="24"/>
        </w:rPr>
        <w:t>________________________________</w:t>
      </w:r>
    </w:p>
    <w:p w14:paraId="5803E283" w14:textId="77777777" w:rsidR="0048591E" w:rsidRPr="0048591E" w:rsidRDefault="0048591E" w:rsidP="00950513">
      <w:pPr>
        <w:spacing w:after="0" w:line="240" w:lineRule="auto"/>
        <w:rPr>
          <w:rFonts w:ascii="Times New Roman" w:hAnsi="Times New Roman" w:cs="Times New Roman"/>
          <w:b/>
          <w:sz w:val="24"/>
          <w:szCs w:val="24"/>
        </w:rPr>
      </w:pPr>
      <w:r w:rsidRPr="0048591E">
        <w:rPr>
          <w:rFonts w:ascii="Times New Roman" w:hAnsi="Times New Roman" w:cs="Times New Roman"/>
          <w:b/>
          <w:sz w:val="24"/>
          <w:szCs w:val="24"/>
        </w:rPr>
        <w:t xml:space="preserve">City Clerk </w:t>
      </w:r>
    </w:p>
    <w:p w14:paraId="28158EB0" w14:textId="77777777" w:rsidR="0048591E" w:rsidRDefault="0048591E" w:rsidP="00950513">
      <w:pPr>
        <w:spacing w:line="240" w:lineRule="auto"/>
        <w:rPr>
          <w:rFonts w:ascii="Times New Roman" w:hAnsi="Times New Roman" w:cs="Times New Roman"/>
          <w:b/>
          <w:sz w:val="24"/>
          <w:szCs w:val="24"/>
        </w:rPr>
      </w:pPr>
    </w:p>
    <w:p w14:paraId="352DD373" w14:textId="77777777" w:rsidR="00DD1DF2" w:rsidRDefault="00DD1DF2" w:rsidP="006B4F69">
      <w:pPr>
        <w:spacing w:after="0" w:line="240" w:lineRule="auto"/>
        <w:rPr>
          <w:rFonts w:ascii="Times New Roman" w:hAnsi="Times New Roman" w:cs="Times New Roman"/>
          <w:b/>
          <w:sz w:val="24"/>
          <w:szCs w:val="24"/>
        </w:rPr>
      </w:pPr>
    </w:p>
    <w:p w14:paraId="24327217" w14:textId="2E6D60F8" w:rsidR="0048591E" w:rsidRPr="0048591E" w:rsidRDefault="0048591E" w:rsidP="006B4F69">
      <w:pPr>
        <w:spacing w:after="0" w:line="240" w:lineRule="auto"/>
        <w:rPr>
          <w:rFonts w:ascii="Times New Roman" w:hAnsi="Times New Roman" w:cs="Times New Roman"/>
          <w:b/>
          <w:sz w:val="24"/>
          <w:szCs w:val="24"/>
        </w:rPr>
      </w:pPr>
      <w:r w:rsidRPr="0048591E">
        <w:rPr>
          <w:rFonts w:ascii="Times New Roman" w:hAnsi="Times New Roman" w:cs="Times New Roman"/>
          <w:b/>
          <w:sz w:val="24"/>
          <w:szCs w:val="24"/>
        </w:rPr>
        <w:t>THE BOARD OF COUNTY COMMISSIONERS</w:t>
      </w:r>
    </w:p>
    <w:p w14:paraId="3E4F965A" w14:textId="77777777" w:rsidR="0048591E" w:rsidRPr="0048591E" w:rsidRDefault="0048591E" w:rsidP="006B4F69">
      <w:pPr>
        <w:spacing w:after="0" w:line="240" w:lineRule="auto"/>
        <w:rPr>
          <w:rFonts w:ascii="Times New Roman" w:hAnsi="Times New Roman" w:cs="Times New Roman"/>
          <w:b/>
          <w:sz w:val="24"/>
          <w:szCs w:val="24"/>
        </w:rPr>
      </w:pPr>
      <w:r w:rsidRPr="0048591E">
        <w:rPr>
          <w:rFonts w:ascii="Times New Roman" w:hAnsi="Times New Roman" w:cs="Times New Roman"/>
          <w:b/>
          <w:sz w:val="24"/>
          <w:szCs w:val="24"/>
        </w:rPr>
        <w:t xml:space="preserve">OF THE COUNTY OF DOUGLAS, COLORADO </w:t>
      </w:r>
    </w:p>
    <w:p w14:paraId="0E47C4CE" w14:textId="77777777" w:rsidR="0048591E" w:rsidRDefault="0048591E" w:rsidP="00950513">
      <w:pPr>
        <w:spacing w:line="240" w:lineRule="auto"/>
        <w:rPr>
          <w:rFonts w:ascii="Times New Roman" w:hAnsi="Times New Roman" w:cs="Times New Roman"/>
          <w:b/>
          <w:sz w:val="24"/>
          <w:szCs w:val="24"/>
        </w:rPr>
      </w:pPr>
    </w:p>
    <w:p w14:paraId="7255B899" w14:textId="77777777" w:rsidR="006B4F69" w:rsidRDefault="006B4F69" w:rsidP="00950513">
      <w:pPr>
        <w:spacing w:line="240" w:lineRule="auto"/>
        <w:rPr>
          <w:rFonts w:ascii="Times New Roman" w:hAnsi="Times New Roman" w:cs="Times New Roman"/>
          <w:b/>
          <w:sz w:val="24"/>
          <w:szCs w:val="24"/>
        </w:rPr>
      </w:pPr>
    </w:p>
    <w:p w14:paraId="5D97B466" w14:textId="77777777" w:rsidR="0048591E" w:rsidRPr="0048591E" w:rsidRDefault="0048591E" w:rsidP="00950513">
      <w:pPr>
        <w:spacing w:after="0" w:line="240" w:lineRule="auto"/>
        <w:rPr>
          <w:rFonts w:ascii="Times New Roman" w:hAnsi="Times New Roman" w:cs="Times New Roman"/>
          <w:b/>
          <w:sz w:val="24"/>
          <w:szCs w:val="24"/>
        </w:rPr>
      </w:pPr>
      <w:r w:rsidRPr="006B4F69">
        <w:rPr>
          <w:rFonts w:ascii="Times New Roman" w:hAnsi="Times New Roman" w:cs="Times New Roman"/>
          <w:b/>
          <w:sz w:val="24"/>
          <w:szCs w:val="24"/>
        </w:rPr>
        <w:t>By:</w:t>
      </w:r>
      <w:r>
        <w:rPr>
          <w:rFonts w:ascii="Times New Roman" w:hAnsi="Times New Roman" w:cs="Times New Roman"/>
          <w:b/>
          <w:sz w:val="24"/>
          <w:szCs w:val="24"/>
        </w:rPr>
        <w:t xml:space="preserve"> </w:t>
      </w:r>
      <w:r w:rsidRPr="0048591E">
        <w:rPr>
          <w:rFonts w:ascii="Times New Roman" w:hAnsi="Times New Roman" w:cs="Times New Roman"/>
          <w:b/>
          <w:sz w:val="24"/>
          <w:szCs w:val="24"/>
        </w:rPr>
        <w:t>________________________________________</w:t>
      </w:r>
    </w:p>
    <w:p w14:paraId="1FF09FC6" w14:textId="7814DFA5" w:rsidR="0048591E" w:rsidRDefault="005C3E89" w:rsidP="00950513">
      <w:pPr>
        <w:spacing w:after="0" w:line="240" w:lineRule="auto"/>
        <w:rPr>
          <w:rFonts w:ascii="Times New Roman" w:hAnsi="Times New Roman" w:cs="Times New Roman"/>
          <w:b/>
          <w:sz w:val="24"/>
          <w:szCs w:val="24"/>
        </w:rPr>
      </w:pPr>
      <w:r>
        <w:rPr>
          <w:rFonts w:ascii="Times New Roman" w:hAnsi="Times New Roman" w:cs="Times New Roman"/>
          <w:b/>
          <w:sz w:val="24"/>
          <w:szCs w:val="24"/>
        </w:rPr>
        <w:t>George Teal</w:t>
      </w:r>
      <w:r w:rsidR="0098165A">
        <w:rPr>
          <w:rFonts w:ascii="Times New Roman" w:hAnsi="Times New Roman" w:cs="Times New Roman"/>
          <w:b/>
          <w:sz w:val="24"/>
          <w:szCs w:val="24"/>
        </w:rPr>
        <w:t>,</w:t>
      </w:r>
      <w:r w:rsidR="0048591E" w:rsidRPr="0048591E">
        <w:rPr>
          <w:rFonts w:ascii="Times New Roman" w:hAnsi="Times New Roman" w:cs="Times New Roman"/>
          <w:b/>
          <w:sz w:val="24"/>
          <w:szCs w:val="24"/>
        </w:rPr>
        <w:t xml:space="preserve"> Chair</w:t>
      </w:r>
    </w:p>
    <w:p w14:paraId="6D2E25ED" w14:textId="77777777" w:rsidR="006B4F69" w:rsidRDefault="006B4F69" w:rsidP="00950513">
      <w:pPr>
        <w:spacing w:line="240" w:lineRule="auto"/>
        <w:rPr>
          <w:rFonts w:ascii="Times New Roman" w:hAnsi="Times New Roman" w:cs="Times New Roman"/>
          <w:b/>
          <w:sz w:val="24"/>
          <w:szCs w:val="24"/>
        </w:rPr>
      </w:pPr>
    </w:p>
    <w:p w14:paraId="1E71DB61" w14:textId="77777777" w:rsidR="0048591E" w:rsidRPr="0048591E" w:rsidRDefault="0048591E" w:rsidP="00950513">
      <w:pPr>
        <w:spacing w:line="240" w:lineRule="auto"/>
        <w:rPr>
          <w:rFonts w:ascii="Times New Roman" w:hAnsi="Times New Roman" w:cs="Times New Roman"/>
          <w:b/>
          <w:sz w:val="24"/>
          <w:szCs w:val="24"/>
        </w:rPr>
      </w:pPr>
      <w:r w:rsidRPr="0048591E">
        <w:rPr>
          <w:rFonts w:ascii="Times New Roman" w:hAnsi="Times New Roman" w:cs="Times New Roman"/>
          <w:b/>
          <w:sz w:val="24"/>
          <w:szCs w:val="24"/>
        </w:rPr>
        <w:t>ATTEST:</w:t>
      </w:r>
    </w:p>
    <w:p w14:paraId="10F9C978" w14:textId="77777777" w:rsidR="006B4F69" w:rsidRDefault="006B4F69" w:rsidP="00950513">
      <w:pPr>
        <w:spacing w:after="0" w:line="240" w:lineRule="auto"/>
        <w:rPr>
          <w:rFonts w:ascii="Times New Roman" w:hAnsi="Times New Roman" w:cs="Times New Roman"/>
          <w:b/>
          <w:sz w:val="24"/>
          <w:szCs w:val="24"/>
        </w:rPr>
      </w:pPr>
    </w:p>
    <w:p w14:paraId="59B2C108" w14:textId="77777777" w:rsidR="0048591E" w:rsidRPr="0048591E" w:rsidRDefault="0048591E" w:rsidP="00950513">
      <w:pPr>
        <w:spacing w:after="0" w:line="240" w:lineRule="auto"/>
        <w:rPr>
          <w:rFonts w:ascii="Times New Roman" w:hAnsi="Times New Roman" w:cs="Times New Roman"/>
          <w:b/>
          <w:sz w:val="24"/>
          <w:szCs w:val="24"/>
        </w:rPr>
      </w:pPr>
      <w:r w:rsidRPr="0048591E">
        <w:rPr>
          <w:rFonts w:ascii="Times New Roman" w:hAnsi="Times New Roman" w:cs="Times New Roman"/>
          <w:b/>
          <w:sz w:val="24"/>
          <w:szCs w:val="24"/>
        </w:rPr>
        <w:t>______________________________________</w:t>
      </w:r>
    </w:p>
    <w:p w14:paraId="39A431D7" w14:textId="77777777" w:rsidR="0048591E" w:rsidRDefault="00DB5C63" w:rsidP="00950513">
      <w:pPr>
        <w:spacing w:after="0" w:line="240" w:lineRule="auto"/>
        <w:rPr>
          <w:rFonts w:ascii="Times New Roman" w:hAnsi="Times New Roman" w:cs="Times New Roman"/>
          <w:b/>
          <w:sz w:val="24"/>
          <w:szCs w:val="24"/>
        </w:rPr>
      </w:pPr>
      <w:r>
        <w:rPr>
          <w:rFonts w:ascii="Times New Roman" w:hAnsi="Times New Roman" w:cs="Times New Roman"/>
          <w:b/>
          <w:sz w:val="24"/>
          <w:szCs w:val="24"/>
        </w:rPr>
        <w:t>Emily Wrenn,</w:t>
      </w:r>
      <w:r w:rsidR="0048591E" w:rsidRPr="0048591E">
        <w:rPr>
          <w:rFonts w:ascii="Times New Roman" w:hAnsi="Times New Roman" w:cs="Times New Roman"/>
          <w:b/>
          <w:sz w:val="24"/>
          <w:szCs w:val="24"/>
        </w:rPr>
        <w:t xml:space="preserve"> Deputy Clerk</w:t>
      </w:r>
    </w:p>
    <w:p w14:paraId="6B18C817" w14:textId="77777777" w:rsidR="0048591E" w:rsidRDefault="0048591E" w:rsidP="00950513">
      <w:pPr>
        <w:spacing w:line="240" w:lineRule="auto"/>
        <w:rPr>
          <w:rFonts w:ascii="Times New Roman" w:hAnsi="Times New Roman" w:cs="Times New Roman"/>
          <w:b/>
          <w:sz w:val="24"/>
          <w:szCs w:val="24"/>
        </w:rPr>
      </w:pPr>
    </w:p>
    <w:p w14:paraId="30C10308" w14:textId="77777777" w:rsidR="00950513" w:rsidRDefault="00950513" w:rsidP="00950513">
      <w:pPr>
        <w:spacing w:line="240" w:lineRule="auto"/>
        <w:rPr>
          <w:rFonts w:ascii="Times New Roman" w:hAnsi="Times New Roman" w:cs="Times New Roman"/>
          <w:b/>
          <w:sz w:val="24"/>
          <w:szCs w:val="24"/>
        </w:rPr>
      </w:pPr>
    </w:p>
    <w:p w14:paraId="779E1A4D" w14:textId="77777777" w:rsidR="0048591E" w:rsidRDefault="0048591E" w:rsidP="00950513">
      <w:pPr>
        <w:spacing w:line="240" w:lineRule="auto"/>
        <w:rPr>
          <w:rFonts w:ascii="Times New Roman" w:hAnsi="Times New Roman" w:cs="Times New Roman"/>
          <w:b/>
          <w:sz w:val="24"/>
          <w:szCs w:val="24"/>
        </w:rPr>
      </w:pPr>
      <w:r>
        <w:rPr>
          <w:rFonts w:ascii="Times New Roman" w:hAnsi="Times New Roman" w:cs="Times New Roman"/>
          <w:b/>
          <w:sz w:val="24"/>
          <w:szCs w:val="24"/>
        </w:rPr>
        <w:t>APPROVED AS TO CONTENT:</w:t>
      </w:r>
    </w:p>
    <w:p w14:paraId="0763F85B" w14:textId="77777777" w:rsidR="006B4F69" w:rsidRDefault="006B4F69" w:rsidP="00950513">
      <w:pPr>
        <w:spacing w:after="0" w:line="240" w:lineRule="auto"/>
        <w:rPr>
          <w:rFonts w:ascii="Times New Roman" w:hAnsi="Times New Roman" w:cs="Times New Roman"/>
          <w:b/>
          <w:sz w:val="24"/>
          <w:szCs w:val="24"/>
        </w:rPr>
      </w:pPr>
    </w:p>
    <w:p w14:paraId="213B829E" w14:textId="77777777" w:rsidR="0048591E" w:rsidRDefault="0048591E" w:rsidP="00950513">
      <w:pPr>
        <w:spacing w:after="0" w:line="240" w:lineRule="auto"/>
        <w:rPr>
          <w:rFonts w:ascii="Times New Roman" w:hAnsi="Times New Roman" w:cs="Times New Roman"/>
          <w:b/>
          <w:sz w:val="24"/>
          <w:szCs w:val="24"/>
        </w:rPr>
      </w:pPr>
      <w:r>
        <w:rPr>
          <w:rFonts w:ascii="Times New Roman" w:hAnsi="Times New Roman" w:cs="Times New Roman"/>
          <w:b/>
          <w:sz w:val="24"/>
          <w:szCs w:val="24"/>
        </w:rPr>
        <w:t>By:</w:t>
      </w:r>
      <w:r w:rsidR="006B4F69">
        <w:rPr>
          <w:rFonts w:ascii="Times New Roman" w:hAnsi="Times New Roman" w:cs="Times New Roman"/>
          <w:b/>
          <w:sz w:val="24"/>
          <w:szCs w:val="24"/>
        </w:rPr>
        <w:t xml:space="preserve"> </w:t>
      </w:r>
      <w:r>
        <w:rPr>
          <w:rFonts w:ascii="Times New Roman" w:hAnsi="Times New Roman" w:cs="Times New Roman"/>
          <w:b/>
          <w:sz w:val="24"/>
          <w:szCs w:val="24"/>
        </w:rPr>
        <w:t>_______________________________</w:t>
      </w:r>
      <w:r w:rsidR="006B4F69">
        <w:rPr>
          <w:rFonts w:ascii="Times New Roman" w:hAnsi="Times New Roman" w:cs="Times New Roman"/>
          <w:b/>
          <w:sz w:val="24"/>
          <w:szCs w:val="24"/>
        </w:rPr>
        <w:t>___</w:t>
      </w:r>
    </w:p>
    <w:p w14:paraId="030EACC9" w14:textId="77777777" w:rsidR="0048591E" w:rsidRDefault="0048591E" w:rsidP="00950513">
      <w:pPr>
        <w:spacing w:after="0" w:line="240" w:lineRule="auto"/>
        <w:rPr>
          <w:rFonts w:ascii="Times New Roman" w:hAnsi="Times New Roman" w:cs="Times New Roman"/>
          <w:b/>
          <w:sz w:val="24"/>
          <w:szCs w:val="24"/>
        </w:rPr>
      </w:pPr>
      <w:r>
        <w:rPr>
          <w:rFonts w:ascii="Times New Roman" w:hAnsi="Times New Roman" w:cs="Times New Roman"/>
          <w:b/>
          <w:sz w:val="24"/>
          <w:szCs w:val="24"/>
        </w:rPr>
        <w:tab/>
        <w:t>Douglas J. Debord, County Manager</w:t>
      </w:r>
    </w:p>
    <w:p w14:paraId="65075623" w14:textId="77777777" w:rsidR="00950513" w:rsidRDefault="00950513" w:rsidP="006B4F69">
      <w:pPr>
        <w:spacing w:after="0" w:line="240" w:lineRule="auto"/>
        <w:rPr>
          <w:rFonts w:ascii="Times New Roman" w:hAnsi="Times New Roman" w:cs="Times New Roman"/>
          <w:b/>
          <w:sz w:val="24"/>
          <w:szCs w:val="24"/>
        </w:rPr>
      </w:pPr>
    </w:p>
    <w:p w14:paraId="6580629E" w14:textId="77777777" w:rsidR="0048591E" w:rsidRDefault="0048591E" w:rsidP="006B4F69">
      <w:pPr>
        <w:spacing w:after="0" w:line="240" w:lineRule="auto"/>
        <w:rPr>
          <w:rFonts w:ascii="Times New Roman" w:hAnsi="Times New Roman" w:cs="Times New Roman"/>
          <w:b/>
          <w:sz w:val="24"/>
          <w:szCs w:val="24"/>
        </w:rPr>
      </w:pPr>
      <w:r>
        <w:rPr>
          <w:rFonts w:ascii="Times New Roman" w:hAnsi="Times New Roman" w:cs="Times New Roman"/>
          <w:b/>
          <w:sz w:val="24"/>
          <w:szCs w:val="24"/>
        </w:rPr>
        <w:t>DATE: ____________________________</w:t>
      </w:r>
    </w:p>
    <w:p w14:paraId="09543971" w14:textId="77777777" w:rsidR="0048591E" w:rsidRDefault="0048591E" w:rsidP="00950513">
      <w:pPr>
        <w:spacing w:line="240" w:lineRule="auto"/>
        <w:rPr>
          <w:rFonts w:ascii="Times New Roman" w:hAnsi="Times New Roman" w:cs="Times New Roman"/>
          <w:b/>
          <w:sz w:val="24"/>
          <w:szCs w:val="24"/>
        </w:rPr>
      </w:pPr>
    </w:p>
    <w:p w14:paraId="7F2C690E" w14:textId="77777777" w:rsidR="0048591E" w:rsidRDefault="0048591E" w:rsidP="00950513">
      <w:pPr>
        <w:spacing w:line="240" w:lineRule="auto"/>
        <w:rPr>
          <w:rFonts w:ascii="Times New Roman" w:hAnsi="Times New Roman" w:cs="Times New Roman"/>
          <w:b/>
          <w:sz w:val="24"/>
          <w:szCs w:val="24"/>
        </w:rPr>
      </w:pPr>
      <w:r>
        <w:rPr>
          <w:rFonts w:ascii="Times New Roman" w:hAnsi="Times New Roman" w:cs="Times New Roman"/>
          <w:b/>
          <w:sz w:val="24"/>
          <w:szCs w:val="24"/>
        </w:rPr>
        <w:t>APPROVED AS TO FISCAL CONTENT:</w:t>
      </w:r>
      <w:r>
        <w:rPr>
          <w:rFonts w:ascii="Times New Roman" w:hAnsi="Times New Roman" w:cs="Times New Roman"/>
          <w:b/>
          <w:sz w:val="24"/>
          <w:szCs w:val="24"/>
        </w:rPr>
        <w:tab/>
        <w:t>APPROVED AS TO LEGAL FORM:</w:t>
      </w:r>
    </w:p>
    <w:p w14:paraId="65C74973" w14:textId="77777777" w:rsidR="00950513" w:rsidRDefault="00950513" w:rsidP="00950513">
      <w:pPr>
        <w:spacing w:after="0" w:line="240" w:lineRule="auto"/>
        <w:rPr>
          <w:rFonts w:ascii="Times New Roman" w:hAnsi="Times New Roman" w:cs="Times New Roman"/>
          <w:b/>
          <w:sz w:val="24"/>
          <w:szCs w:val="24"/>
        </w:rPr>
      </w:pPr>
    </w:p>
    <w:p w14:paraId="2959BB49" w14:textId="77777777" w:rsidR="0048591E" w:rsidRDefault="0048591E" w:rsidP="00950513">
      <w:pPr>
        <w:spacing w:after="0" w:line="240" w:lineRule="auto"/>
      </w:pPr>
      <w:r>
        <w:rPr>
          <w:rFonts w:ascii="Times New Roman" w:hAnsi="Times New Roman" w:cs="Times New Roman"/>
          <w:b/>
          <w:sz w:val="24"/>
          <w:szCs w:val="24"/>
        </w:rPr>
        <w:t>____________________________________</w:t>
      </w:r>
      <w:r>
        <w:rPr>
          <w:rFonts w:ascii="Times New Roman" w:hAnsi="Times New Roman" w:cs="Times New Roman"/>
          <w:b/>
          <w:sz w:val="24"/>
          <w:szCs w:val="24"/>
        </w:rPr>
        <w:tab/>
        <w:t>_________________________________</w:t>
      </w:r>
    </w:p>
    <w:p w14:paraId="7272B8AE" w14:textId="12C5D624" w:rsidR="0048591E" w:rsidRDefault="0048591E" w:rsidP="0095051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Andrew Copland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768E5">
        <w:rPr>
          <w:rFonts w:ascii="Times New Roman" w:hAnsi="Times New Roman" w:cs="Times New Roman"/>
          <w:b/>
          <w:sz w:val="24"/>
          <w:szCs w:val="24"/>
        </w:rPr>
        <w:t>Jeffrey A. Garcia</w:t>
      </w:r>
    </w:p>
    <w:p w14:paraId="3623F142" w14:textId="06E3C807" w:rsidR="0048591E" w:rsidRDefault="0048591E" w:rsidP="00950513">
      <w:pPr>
        <w:spacing w:after="0" w:line="240" w:lineRule="auto"/>
        <w:rPr>
          <w:rFonts w:ascii="Times New Roman" w:hAnsi="Times New Roman" w:cs="Times New Roman"/>
          <w:b/>
          <w:sz w:val="24"/>
          <w:szCs w:val="24"/>
        </w:rPr>
      </w:pPr>
      <w:r>
        <w:rPr>
          <w:rFonts w:ascii="Times New Roman" w:hAnsi="Times New Roman" w:cs="Times New Roman"/>
          <w:b/>
          <w:sz w:val="24"/>
          <w:szCs w:val="24"/>
        </w:rPr>
        <w:t>Director of Finance</w:t>
      </w:r>
      <w:r>
        <w:rPr>
          <w:rFonts w:ascii="Times New Roman" w:hAnsi="Times New Roman" w:cs="Times New Roman"/>
          <w:b/>
          <w:sz w:val="24"/>
          <w:szCs w:val="24"/>
        </w:rPr>
        <w:tab/>
      </w:r>
      <w:r w:rsidR="00F5170C">
        <w:rPr>
          <w:rFonts w:ascii="Times New Roman" w:hAnsi="Times New Roman" w:cs="Times New Roman"/>
          <w:b/>
          <w:sz w:val="24"/>
          <w:szCs w:val="24"/>
        </w:rPr>
        <w:tab/>
      </w:r>
      <w:r w:rsidR="00F5170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County Attorney</w:t>
      </w:r>
    </w:p>
    <w:p w14:paraId="1BEB492B" w14:textId="77777777" w:rsidR="00F5170C" w:rsidRDefault="00F5170C" w:rsidP="006B4F69">
      <w:pPr>
        <w:spacing w:after="0" w:line="240" w:lineRule="auto"/>
        <w:rPr>
          <w:rFonts w:ascii="Times New Roman" w:hAnsi="Times New Roman" w:cs="Times New Roman"/>
          <w:b/>
          <w:sz w:val="24"/>
          <w:szCs w:val="24"/>
        </w:rPr>
      </w:pPr>
    </w:p>
    <w:p w14:paraId="2C62C872" w14:textId="77777777" w:rsidR="009C0F21" w:rsidRDefault="00950513" w:rsidP="00A45375">
      <w:pPr>
        <w:spacing w:after="0" w:line="240" w:lineRule="auto"/>
        <w:rPr>
          <w:rFonts w:ascii="Times New Roman" w:hAnsi="Times New Roman" w:cs="Times New Roman"/>
          <w:b/>
          <w:sz w:val="24"/>
          <w:szCs w:val="24"/>
        </w:rPr>
      </w:pPr>
      <w:r>
        <w:rPr>
          <w:rFonts w:ascii="Times New Roman" w:hAnsi="Times New Roman" w:cs="Times New Roman"/>
          <w:b/>
          <w:sz w:val="24"/>
          <w:szCs w:val="24"/>
        </w:rPr>
        <w:t>Date:</w:t>
      </w:r>
      <w:r w:rsidR="0048591E">
        <w:rPr>
          <w:rFonts w:ascii="Times New Roman" w:hAnsi="Times New Roman" w:cs="Times New Roman"/>
          <w:b/>
          <w:sz w:val="24"/>
          <w:szCs w:val="24"/>
        </w:rPr>
        <w:t xml:space="preserve"> ______________________</w:t>
      </w:r>
      <w:r w:rsidR="0048591E">
        <w:rPr>
          <w:rFonts w:ascii="Times New Roman" w:hAnsi="Times New Roman" w:cs="Times New Roman"/>
          <w:b/>
          <w:sz w:val="24"/>
          <w:szCs w:val="24"/>
        </w:rPr>
        <w:tab/>
      </w:r>
      <w:r w:rsidR="0048591E">
        <w:rPr>
          <w:rFonts w:ascii="Times New Roman" w:hAnsi="Times New Roman" w:cs="Times New Roman"/>
          <w:b/>
          <w:sz w:val="24"/>
          <w:szCs w:val="24"/>
        </w:rPr>
        <w:tab/>
      </w:r>
      <w:r w:rsidR="0048591E">
        <w:rPr>
          <w:rFonts w:ascii="Times New Roman" w:hAnsi="Times New Roman" w:cs="Times New Roman"/>
          <w:b/>
          <w:sz w:val="24"/>
          <w:szCs w:val="24"/>
        </w:rPr>
        <w:tab/>
        <w:t>Date: ________________________</w:t>
      </w:r>
      <w:r w:rsidR="00A45375">
        <w:rPr>
          <w:rFonts w:ascii="Times New Roman" w:hAnsi="Times New Roman" w:cs="Times New Roman"/>
          <w:b/>
          <w:sz w:val="24"/>
          <w:szCs w:val="24"/>
        </w:rPr>
        <w:tab/>
      </w:r>
      <w:r w:rsidR="00A45375">
        <w:rPr>
          <w:rFonts w:ascii="Times New Roman" w:hAnsi="Times New Roman" w:cs="Times New Roman"/>
          <w:b/>
          <w:sz w:val="24"/>
          <w:szCs w:val="24"/>
        </w:rPr>
        <w:tab/>
      </w:r>
    </w:p>
    <w:p w14:paraId="64B07E60" w14:textId="77777777" w:rsidR="00A45375" w:rsidRDefault="00A45375" w:rsidP="00E77629">
      <w:pPr>
        <w:spacing w:after="0" w:line="240" w:lineRule="auto"/>
        <w:ind w:firstLine="720"/>
        <w:rPr>
          <w:rFonts w:ascii="Times New Roman" w:hAnsi="Times New Roman" w:cs="Times New Roman"/>
          <w:b/>
          <w:sz w:val="24"/>
          <w:szCs w:val="24"/>
        </w:rPr>
      </w:pPr>
    </w:p>
    <w:p w14:paraId="61ED1538" w14:textId="77777777" w:rsidR="00277A8B" w:rsidRPr="00A45375" w:rsidRDefault="00277A8B" w:rsidP="00A45375">
      <w:pPr>
        <w:spacing w:after="0" w:line="240" w:lineRule="auto"/>
        <w:rPr>
          <w:rFonts w:ascii="Times New Roman" w:hAnsi="Times New Roman" w:cs="Times New Roman"/>
          <w:b/>
          <w:sz w:val="24"/>
          <w:szCs w:val="24"/>
        </w:rPr>
      </w:pPr>
    </w:p>
    <w:p w14:paraId="5F53F835" w14:textId="77777777" w:rsidR="009C0F21" w:rsidRPr="006B4F69" w:rsidRDefault="009C0F21" w:rsidP="009C0F21">
      <w:pPr>
        <w:pStyle w:val="Default"/>
      </w:pPr>
    </w:p>
    <w:p w14:paraId="3365F48D" w14:textId="77777777" w:rsidR="009C0F21" w:rsidRDefault="009C0F21" w:rsidP="009C0F21">
      <w:pPr>
        <w:pStyle w:val="Default"/>
      </w:pPr>
    </w:p>
    <w:p w14:paraId="6963A341" w14:textId="77777777" w:rsidR="00D9393C" w:rsidRDefault="00D9393C" w:rsidP="009C0F21">
      <w:pPr>
        <w:pStyle w:val="Default"/>
      </w:pPr>
    </w:p>
    <w:p w14:paraId="2E7AF33E" w14:textId="77777777" w:rsidR="00D9393C" w:rsidRDefault="00D9393C" w:rsidP="009C0F21">
      <w:pPr>
        <w:pStyle w:val="Default"/>
      </w:pPr>
    </w:p>
    <w:p w14:paraId="3DD26A50" w14:textId="77777777" w:rsidR="00D9393C" w:rsidRDefault="00D9393C" w:rsidP="009C0F21">
      <w:pPr>
        <w:pStyle w:val="Default"/>
      </w:pPr>
    </w:p>
    <w:p w14:paraId="4C456244" w14:textId="77777777" w:rsidR="00D9393C" w:rsidRDefault="00D9393C" w:rsidP="009C0F21">
      <w:pPr>
        <w:pStyle w:val="Default"/>
      </w:pPr>
    </w:p>
    <w:p w14:paraId="1CD7B76D" w14:textId="768D7AA8" w:rsidR="00DD1DF2" w:rsidRDefault="00DD1DF2">
      <w:pPr>
        <w:rPr>
          <w:rFonts w:ascii="Times New Roman" w:eastAsia="Times New Roman" w:hAnsi="Times New Roman" w:cs="Times New Roman"/>
          <w:color w:val="000000"/>
          <w:sz w:val="24"/>
          <w:szCs w:val="24"/>
        </w:rPr>
      </w:pPr>
      <w:r>
        <w:br w:type="page"/>
      </w:r>
    </w:p>
    <w:p w14:paraId="2CA778A4" w14:textId="77777777" w:rsidR="00D9393C" w:rsidRDefault="00D9393C" w:rsidP="009C0F21">
      <w:pPr>
        <w:pStyle w:val="Default"/>
      </w:pPr>
    </w:p>
    <w:p w14:paraId="1AA49995" w14:textId="77777777" w:rsidR="00D9393C" w:rsidRDefault="00D9393C" w:rsidP="00D9393C">
      <w:pPr>
        <w:pStyle w:val="Default"/>
        <w:jc w:val="center"/>
      </w:pPr>
      <w:r>
        <w:t>EXHIBIT A</w:t>
      </w:r>
    </w:p>
    <w:p w14:paraId="37A49975" w14:textId="77777777" w:rsidR="00D9393C" w:rsidRDefault="00D9393C" w:rsidP="00D9393C">
      <w:pPr>
        <w:pStyle w:val="Default"/>
        <w:jc w:val="center"/>
      </w:pPr>
    </w:p>
    <w:p w14:paraId="409FFD6A" w14:textId="77777777" w:rsidR="00D9393C" w:rsidRDefault="00D9393C" w:rsidP="00D9393C">
      <w:pPr>
        <w:pStyle w:val="Default"/>
        <w:jc w:val="center"/>
      </w:pPr>
      <w:r>
        <w:t>SERVICES TO BE PROVIDED</w:t>
      </w:r>
    </w:p>
    <w:p w14:paraId="54C9922A" w14:textId="77777777" w:rsidR="00D9393C" w:rsidRDefault="00D9393C" w:rsidP="00D9393C">
      <w:pPr>
        <w:pStyle w:val="Default"/>
        <w:jc w:val="center"/>
      </w:pPr>
    </w:p>
    <w:p w14:paraId="53F93A1C" w14:textId="24F5B458" w:rsidR="00D9393C" w:rsidRPr="00833E7A" w:rsidRDefault="00D9393C" w:rsidP="00D9393C">
      <w:pPr>
        <w:pStyle w:val="Default"/>
        <w:rPr>
          <w:highlight w:val="yellow"/>
        </w:rPr>
      </w:pPr>
      <w:r>
        <w:t>Under this Agreement the County shall provide only the following services: snow removal for Lincoln Avenue</w:t>
      </w:r>
      <w:r w:rsidR="0092731A">
        <w:t xml:space="preserve">, </w:t>
      </w:r>
      <w:r w:rsidR="006F2172">
        <w:t xml:space="preserve">County Line Road, </w:t>
      </w:r>
      <w:proofErr w:type="spellStart"/>
      <w:r w:rsidR="0098165A">
        <w:t>Ridgegate</w:t>
      </w:r>
      <w:proofErr w:type="spellEnd"/>
      <w:r w:rsidR="0098165A">
        <w:t xml:space="preserve"> Parkway, and</w:t>
      </w:r>
      <w:r>
        <w:t xml:space="preserve"> the portions of S. Havana Street and Surrey Drive that lie within the boundaries of the City as the</w:t>
      </w:r>
      <w:r w:rsidR="00693C48">
        <w:t xml:space="preserve">y existed as of </w:t>
      </w:r>
      <w:r w:rsidR="00B1665A">
        <w:t>October</w:t>
      </w:r>
      <w:r w:rsidR="00693C48">
        <w:t xml:space="preserve"> 1, 2</w:t>
      </w:r>
      <w:r w:rsidR="0098165A">
        <w:t>02</w:t>
      </w:r>
      <w:r w:rsidR="005C3E89">
        <w:t>4</w:t>
      </w:r>
      <w:r>
        <w:t>. Lanes added after this effective date are not covered under this Agreement IGA. The portion of Lincoln Avenue that is subject to this Agreement is that portion of Lincoln Aven</w:t>
      </w:r>
      <w:r w:rsidR="00F04EB0">
        <w:t>ue which is situated between Fir</w:t>
      </w:r>
      <w:r>
        <w:t xml:space="preserve">st Street and the </w:t>
      </w:r>
      <w:r w:rsidR="00F04EB0">
        <w:t>west City Limit</w:t>
      </w:r>
      <w:r w:rsidR="00A933EE">
        <w:t xml:space="preserve"> of Lone Tree</w:t>
      </w:r>
      <w:r w:rsidR="00F04EB0">
        <w:t xml:space="preserve"> approximately 1</w:t>
      </w:r>
      <w:r>
        <w:t xml:space="preserve"> mile west of Yosemite Street. All lanes of Lincoln Avenue within these limits are subject to this Agreement. </w:t>
      </w:r>
      <w:r w:rsidR="00833E7A" w:rsidRPr="00F97DF5">
        <w:t xml:space="preserve">All lanes of </w:t>
      </w:r>
      <w:proofErr w:type="spellStart"/>
      <w:r w:rsidR="00833E7A" w:rsidRPr="00F97DF5">
        <w:t>Ridgegate</w:t>
      </w:r>
      <w:proofErr w:type="spellEnd"/>
      <w:r w:rsidR="00833E7A" w:rsidRPr="00F97DF5">
        <w:t xml:space="preserve"> Parkway between the east CDOT Right-of-Way for I-25, and east city limit of Lone Tree, approximately 2 miles to the east</w:t>
      </w:r>
      <w:r w:rsidR="00BD4CB9" w:rsidRPr="00F97DF5">
        <w:t xml:space="preserve">. All lanes of </w:t>
      </w:r>
      <w:proofErr w:type="spellStart"/>
      <w:r w:rsidR="00BD4CB9" w:rsidRPr="00F97DF5">
        <w:t>Ridgegate</w:t>
      </w:r>
      <w:proofErr w:type="spellEnd"/>
      <w:r w:rsidR="00BD4CB9" w:rsidRPr="00F97DF5">
        <w:t xml:space="preserve"> Parkway within these limits are subject to this </w:t>
      </w:r>
      <w:r w:rsidR="00833E7A" w:rsidRPr="00F97DF5">
        <w:t>Agreement</w:t>
      </w:r>
      <w:r w:rsidR="00833E7A">
        <w:t xml:space="preserve"> </w:t>
      </w:r>
      <w:r w:rsidR="00F04EB0">
        <w:t xml:space="preserve">The portion of </w:t>
      </w:r>
      <w:r w:rsidR="006F2172">
        <w:t xml:space="preserve">County Line Road that is subject to this Agreement is that portion of County Line Road which is situated between Quebec Street and Interstate 25. Only the eastbound lanes of County Line Road are subject to the terms of this Agreement. The portion of </w:t>
      </w:r>
      <w:r w:rsidR="00F04EB0">
        <w:t xml:space="preserve">S Havana Street that is subject to this Agreement is that portion of S Havana Street between the Schweiger underpass of Interstate 25, north to the intersection with </w:t>
      </w:r>
      <w:proofErr w:type="spellStart"/>
      <w:r w:rsidR="00F04EB0">
        <w:t>Ridgegate</w:t>
      </w:r>
      <w:proofErr w:type="spellEnd"/>
      <w:r w:rsidR="00F04EB0">
        <w:t xml:space="preserve"> Blvd. Both lanes of S Havana Street are subject to the terms of this Agreement. The portion of Surrey Drive subject to this Agreement is the portion of Surrey Drive from S Havana Street west to the Lone Tree City Limit. Both lanes of Surrey Drive are subject to the terms of this Agreement. </w:t>
      </w:r>
    </w:p>
    <w:p w14:paraId="1B3730BF" w14:textId="77777777" w:rsidR="00F04EB0" w:rsidRDefault="00F04EB0" w:rsidP="00D9393C">
      <w:pPr>
        <w:pStyle w:val="Default"/>
      </w:pPr>
    </w:p>
    <w:p w14:paraId="2F55CA6E" w14:textId="77777777" w:rsidR="00F04EB0" w:rsidRDefault="00F04EB0" w:rsidP="00D9393C">
      <w:pPr>
        <w:pStyle w:val="Default"/>
      </w:pPr>
      <w:r>
        <w:t>The Services that Douglas County will perform include and are limited to:</w:t>
      </w:r>
    </w:p>
    <w:p w14:paraId="0943BCE6" w14:textId="77777777" w:rsidR="00F04EB0" w:rsidRDefault="00F04EB0" w:rsidP="00D9393C">
      <w:pPr>
        <w:pStyle w:val="Default"/>
      </w:pPr>
    </w:p>
    <w:p w14:paraId="06B27C5B" w14:textId="77777777" w:rsidR="00F04EB0" w:rsidRDefault="00F04EB0" w:rsidP="00F04EB0">
      <w:pPr>
        <w:pStyle w:val="Default"/>
        <w:numPr>
          <w:ilvl w:val="0"/>
          <w:numId w:val="2"/>
        </w:numPr>
      </w:pPr>
      <w:r>
        <w:t>Snow Removal</w:t>
      </w:r>
    </w:p>
    <w:p w14:paraId="08595666" w14:textId="77777777" w:rsidR="00F04EB0" w:rsidRDefault="007E7FC6" w:rsidP="00F04EB0">
      <w:pPr>
        <w:pStyle w:val="Default"/>
        <w:numPr>
          <w:ilvl w:val="0"/>
          <w:numId w:val="2"/>
        </w:numPr>
      </w:pPr>
      <w:r>
        <w:t>Salt</w:t>
      </w:r>
      <w:r w:rsidR="00F04EB0">
        <w:t xml:space="preserve"> treatment for snow and/or ice (at the discretion of the County)</w:t>
      </w:r>
    </w:p>
    <w:p w14:paraId="66544864" w14:textId="77777777" w:rsidR="00F04EB0" w:rsidRDefault="00F04EB0" w:rsidP="00F04EB0">
      <w:pPr>
        <w:pStyle w:val="Default"/>
      </w:pPr>
    </w:p>
    <w:p w14:paraId="4A6A0D27" w14:textId="77777777" w:rsidR="00F04EB0" w:rsidRPr="001F6534" w:rsidRDefault="00F04EB0" w:rsidP="00F04EB0">
      <w:pPr>
        <w:pStyle w:val="Default"/>
        <w:rPr>
          <w:i/>
          <w:color w:val="FF0000"/>
        </w:rPr>
      </w:pPr>
      <w:r>
        <w:t xml:space="preserve">All work shall be consistent with the </w:t>
      </w:r>
      <w:r w:rsidRPr="005333B6">
        <w:t>County’s snow removal procedures for arterial roadways.</w:t>
      </w:r>
      <w:r>
        <w:t xml:space="preserve"> </w:t>
      </w:r>
      <w:r w:rsidR="001F6534">
        <w:t xml:space="preserve"> </w:t>
      </w:r>
    </w:p>
    <w:p w14:paraId="61876F6D" w14:textId="77777777" w:rsidR="00F04EB0" w:rsidRDefault="00F04EB0" w:rsidP="00F04EB0">
      <w:pPr>
        <w:pStyle w:val="Default"/>
      </w:pPr>
    </w:p>
    <w:p w14:paraId="23CA95C5" w14:textId="77777777" w:rsidR="00F04EB0" w:rsidRDefault="00F04EB0" w:rsidP="00F04EB0">
      <w:pPr>
        <w:pStyle w:val="Default"/>
      </w:pPr>
      <w:r>
        <w:t xml:space="preserve">In its sole discretion, but </w:t>
      </w:r>
      <w:r w:rsidR="00185A40">
        <w:t>consistent</w:t>
      </w:r>
      <w:r>
        <w:t xml:space="preserve"> with its snow removal practice for arterial roadways situated in unincorporated Douglas County, Douglas County will: (a) use liquid de-icing products and </w:t>
      </w:r>
      <w:r w:rsidR="00C90D96">
        <w:t>g</w:t>
      </w:r>
      <w:r w:rsidR="00880D6F">
        <w:t>ranular de-icing products</w:t>
      </w:r>
      <w:r>
        <w:t xml:space="preserve"> where possible to avoid residue from sanding; (b) use aggregate products when required to provide for skid resistance and roadway </w:t>
      </w:r>
      <w:r w:rsidR="00590909">
        <w:t>s</w:t>
      </w:r>
      <w:r>
        <w:t xml:space="preserve">afety. </w:t>
      </w:r>
    </w:p>
    <w:p w14:paraId="2DE072FF" w14:textId="77777777" w:rsidR="00F04EB0" w:rsidRDefault="00F04EB0" w:rsidP="00F04EB0">
      <w:pPr>
        <w:pStyle w:val="Default"/>
      </w:pPr>
    </w:p>
    <w:p w14:paraId="073CE957" w14:textId="33E3366C" w:rsidR="009C0F21" w:rsidRPr="006B4F69" w:rsidRDefault="00F04EB0" w:rsidP="00344D3F">
      <w:pPr>
        <w:pStyle w:val="Default"/>
        <w:rPr>
          <w:b/>
        </w:rPr>
      </w:pPr>
      <w:r>
        <w:t xml:space="preserve">Sweeping of aggregate product is not part of this </w:t>
      </w:r>
      <w:r w:rsidR="00590909">
        <w:t xml:space="preserve">Agreement and will be performed by the City at its discretion. </w:t>
      </w:r>
    </w:p>
    <w:sectPr w:rsidR="009C0F21" w:rsidRPr="006B4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0F8"/>
    <w:multiLevelType w:val="hybridMultilevel"/>
    <w:tmpl w:val="D5B4FA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A860EA7"/>
    <w:multiLevelType w:val="hybridMultilevel"/>
    <w:tmpl w:val="B490A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172534">
    <w:abstractNumId w:val="0"/>
  </w:num>
  <w:num w:numId="2" w16cid:durableId="13437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22"/>
    <w:rsid w:val="000B626B"/>
    <w:rsid w:val="001148C7"/>
    <w:rsid w:val="00124C64"/>
    <w:rsid w:val="00156D6B"/>
    <w:rsid w:val="00172830"/>
    <w:rsid w:val="00185A40"/>
    <w:rsid w:val="001E7399"/>
    <w:rsid w:val="001F5E96"/>
    <w:rsid w:val="001F6534"/>
    <w:rsid w:val="00202644"/>
    <w:rsid w:val="00251DFE"/>
    <w:rsid w:val="00257697"/>
    <w:rsid w:val="0026104A"/>
    <w:rsid w:val="002768E5"/>
    <w:rsid w:val="00277A8B"/>
    <w:rsid w:val="002B683D"/>
    <w:rsid w:val="002C738A"/>
    <w:rsid w:val="00344D3F"/>
    <w:rsid w:val="00356CA2"/>
    <w:rsid w:val="0036668D"/>
    <w:rsid w:val="003C361C"/>
    <w:rsid w:val="0041746C"/>
    <w:rsid w:val="004626A7"/>
    <w:rsid w:val="0048591E"/>
    <w:rsid w:val="00491BF9"/>
    <w:rsid w:val="004B0D0B"/>
    <w:rsid w:val="004B5983"/>
    <w:rsid w:val="004B6241"/>
    <w:rsid w:val="00507295"/>
    <w:rsid w:val="0051210B"/>
    <w:rsid w:val="005333B6"/>
    <w:rsid w:val="005349F0"/>
    <w:rsid w:val="00540605"/>
    <w:rsid w:val="00584D07"/>
    <w:rsid w:val="00590909"/>
    <w:rsid w:val="00596BFF"/>
    <w:rsid w:val="005B29C1"/>
    <w:rsid w:val="005C3E89"/>
    <w:rsid w:val="005D37A7"/>
    <w:rsid w:val="005F0BA5"/>
    <w:rsid w:val="00656C34"/>
    <w:rsid w:val="0066471A"/>
    <w:rsid w:val="00665D9F"/>
    <w:rsid w:val="00693C48"/>
    <w:rsid w:val="006B1A22"/>
    <w:rsid w:val="006B4F69"/>
    <w:rsid w:val="006E6C58"/>
    <w:rsid w:val="006F2172"/>
    <w:rsid w:val="00704770"/>
    <w:rsid w:val="00710023"/>
    <w:rsid w:val="007477EE"/>
    <w:rsid w:val="00747B16"/>
    <w:rsid w:val="0076395C"/>
    <w:rsid w:val="007668EF"/>
    <w:rsid w:val="007E7FC6"/>
    <w:rsid w:val="007F011D"/>
    <w:rsid w:val="008030B5"/>
    <w:rsid w:val="00827AA9"/>
    <w:rsid w:val="00833E7A"/>
    <w:rsid w:val="00846C42"/>
    <w:rsid w:val="0085358C"/>
    <w:rsid w:val="00880D6F"/>
    <w:rsid w:val="008D21FF"/>
    <w:rsid w:val="008E43C8"/>
    <w:rsid w:val="009157FD"/>
    <w:rsid w:val="0092731A"/>
    <w:rsid w:val="00950513"/>
    <w:rsid w:val="00976060"/>
    <w:rsid w:val="0098165A"/>
    <w:rsid w:val="009A3A33"/>
    <w:rsid w:val="009C0F21"/>
    <w:rsid w:val="009C1A64"/>
    <w:rsid w:val="009E3EC9"/>
    <w:rsid w:val="00A046AD"/>
    <w:rsid w:val="00A45375"/>
    <w:rsid w:val="00A47E1F"/>
    <w:rsid w:val="00A933EE"/>
    <w:rsid w:val="00AA1356"/>
    <w:rsid w:val="00B1002A"/>
    <w:rsid w:val="00B1481F"/>
    <w:rsid w:val="00B1665A"/>
    <w:rsid w:val="00B7414B"/>
    <w:rsid w:val="00BA155F"/>
    <w:rsid w:val="00BD4CB9"/>
    <w:rsid w:val="00BE61AA"/>
    <w:rsid w:val="00C2174B"/>
    <w:rsid w:val="00C3055E"/>
    <w:rsid w:val="00C3105B"/>
    <w:rsid w:val="00C35769"/>
    <w:rsid w:val="00C35AF5"/>
    <w:rsid w:val="00C43F1D"/>
    <w:rsid w:val="00C82F42"/>
    <w:rsid w:val="00C90D96"/>
    <w:rsid w:val="00CA7829"/>
    <w:rsid w:val="00CE75F3"/>
    <w:rsid w:val="00CF2880"/>
    <w:rsid w:val="00D0791B"/>
    <w:rsid w:val="00D5542B"/>
    <w:rsid w:val="00D9393C"/>
    <w:rsid w:val="00D94F4E"/>
    <w:rsid w:val="00DB5C63"/>
    <w:rsid w:val="00DD1DF2"/>
    <w:rsid w:val="00DE4A99"/>
    <w:rsid w:val="00DE563D"/>
    <w:rsid w:val="00E77629"/>
    <w:rsid w:val="00E8366F"/>
    <w:rsid w:val="00E85E74"/>
    <w:rsid w:val="00ED7CC3"/>
    <w:rsid w:val="00EF1334"/>
    <w:rsid w:val="00F04EB0"/>
    <w:rsid w:val="00F5170C"/>
    <w:rsid w:val="00F642C7"/>
    <w:rsid w:val="00F97DF5"/>
    <w:rsid w:val="00FC18B5"/>
    <w:rsid w:val="00FE0938"/>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6D08"/>
  <w15:docId w15:val="{13B83BAC-01FB-4E66-AD51-E4D20538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C0F2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4">
    <w:name w:val="CM14"/>
    <w:basedOn w:val="Default"/>
    <w:next w:val="Default"/>
    <w:uiPriority w:val="99"/>
    <w:rsid w:val="009C0F21"/>
    <w:pPr>
      <w:spacing w:after="815"/>
    </w:pPr>
    <w:rPr>
      <w:color w:val="auto"/>
    </w:rPr>
  </w:style>
  <w:style w:type="paragraph" w:styleId="BalloonText">
    <w:name w:val="Balloon Text"/>
    <w:basedOn w:val="Normal"/>
    <w:link w:val="BalloonTextChar"/>
    <w:uiPriority w:val="99"/>
    <w:semiHidden/>
    <w:unhideWhenUsed/>
    <w:rsid w:val="00F51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70C"/>
    <w:rPr>
      <w:rFonts w:ascii="Tahoma" w:hAnsi="Tahoma" w:cs="Tahoma"/>
      <w:sz w:val="16"/>
      <w:szCs w:val="16"/>
    </w:rPr>
  </w:style>
  <w:style w:type="paragraph" w:styleId="Revision">
    <w:name w:val="Revision"/>
    <w:hidden/>
    <w:uiPriority w:val="99"/>
    <w:semiHidden/>
    <w:rsid w:val="00CF2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F581A-915A-4DC1-9B23-4FF2F846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1793</Words>
  <Characters>10221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Douglas County Government</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Adiana Davis</dc:creator>
  <cp:lastModifiedBy>Shawna Potter</cp:lastModifiedBy>
  <cp:revision>2</cp:revision>
  <cp:lastPrinted>2022-07-28T14:36:00Z</cp:lastPrinted>
  <dcterms:created xsi:type="dcterms:W3CDTF">2024-09-12T20:06:00Z</dcterms:created>
  <dcterms:modified xsi:type="dcterms:W3CDTF">2024-09-12T20:06:00Z</dcterms:modified>
</cp:coreProperties>
</file>